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C3D3" w14:textId="77777777" w:rsidR="00FF3D5C" w:rsidRPr="00FF3D5C" w:rsidRDefault="00FF3D5C" w:rsidP="00FF3D5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49" w:tblpY="387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3822"/>
        <w:gridCol w:w="993"/>
        <w:gridCol w:w="993"/>
        <w:gridCol w:w="996"/>
        <w:gridCol w:w="850"/>
        <w:gridCol w:w="853"/>
        <w:gridCol w:w="1698"/>
        <w:gridCol w:w="4406"/>
      </w:tblGrid>
      <w:tr w:rsidR="005A0340" w:rsidRPr="00FF3D5C" w14:paraId="596FA249" w14:textId="77777777" w:rsidTr="0057658E">
        <w:trPr>
          <w:trHeight w:val="445"/>
        </w:trPr>
        <w:tc>
          <w:tcPr>
            <w:tcW w:w="275" w:type="pct"/>
            <w:vMerge w:val="restart"/>
            <w:shd w:val="clear" w:color="auto" w:fill="auto"/>
          </w:tcPr>
          <w:p w14:paraId="5EC36D76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25828056"/>
            <w:r w:rsidRPr="00FF3D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pct"/>
            <w:vMerge w:val="restart"/>
            <w:shd w:val="clear" w:color="auto" w:fill="auto"/>
          </w:tcPr>
          <w:p w14:paraId="0A4B32B8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01E57113" w14:textId="77777777" w:rsidR="00FF3D5C" w:rsidRPr="00FF3D5C" w:rsidRDefault="00D6645B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</w:t>
            </w:r>
            <w:r w:rsidR="00FF3D5C" w:rsidRPr="00FF3D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</w:t>
            </w:r>
          </w:p>
          <w:p w14:paraId="5A2F8A2B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194" w:type="pct"/>
            <w:gridSpan w:val="4"/>
          </w:tcPr>
          <w:p w14:paraId="6CD46A2A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49" w:type="pct"/>
            <w:vMerge w:val="restart"/>
            <w:shd w:val="clear" w:color="auto" w:fill="auto"/>
          </w:tcPr>
          <w:p w14:paraId="2BF9B63C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426" w:type="pct"/>
            <w:vMerge w:val="restart"/>
            <w:shd w:val="clear" w:color="auto" w:fill="auto"/>
          </w:tcPr>
          <w:p w14:paraId="25D0E1B5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 (УУД), проекты, ИКТ-</w:t>
            </w:r>
            <w:proofErr w:type="gramStart"/>
            <w:r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компетенции, </w:t>
            </w:r>
            <w:r w:rsidR="00744D67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межпредметные</w:t>
            </w:r>
            <w:proofErr w:type="gramEnd"/>
            <w:r w:rsidR="00744D67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</w:tr>
      <w:tr w:rsidR="005A0340" w:rsidRPr="00FF3D5C" w14:paraId="00112846" w14:textId="77777777" w:rsidTr="0057658E">
        <w:trPr>
          <w:trHeight w:val="375"/>
        </w:trPr>
        <w:tc>
          <w:tcPr>
            <w:tcW w:w="275" w:type="pct"/>
            <w:vMerge/>
            <w:shd w:val="clear" w:color="auto" w:fill="auto"/>
          </w:tcPr>
          <w:p w14:paraId="2AB1B9F1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vMerge/>
            <w:shd w:val="clear" w:color="auto" w:fill="auto"/>
          </w:tcPr>
          <w:p w14:paraId="7F3709D8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14:paraId="7D81A59E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" w:type="pct"/>
            <w:vMerge w:val="restart"/>
          </w:tcPr>
          <w:p w14:paraId="71BB8BDE" w14:textId="77777777" w:rsidR="00FF3D5C" w:rsidRPr="00FF3D5C" w:rsidRDefault="00D6645B" w:rsidP="00D664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73" w:type="pct"/>
            <w:gridSpan w:val="3"/>
            <w:shd w:val="clear" w:color="auto" w:fill="auto"/>
          </w:tcPr>
          <w:p w14:paraId="42F1AC06" w14:textId="77777777" w:rsidR="00FF3D5C" w:rsidRPr="00FF3D5C" w:rsidRDefault="00D6645B" w:rsidP="00D664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49" w:type="pct"/>
            <w:vMerge/>
            <w:shd w:val="clear" w:color="auto" w:fill="auto"/>
          </w:tcPr>
          <w:p w14:paraId="4C613D11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26" w:type="pct"/>
            <w:vMerge/>
            <w:shd w:val="clear" w:color="auto" w:fill="auto"/>
          </w:tcPr>
          <w:p w14:paraId="49709BAD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5A0340" w:rsidRPr="00FF3D5C" w14:paraId="572B8561" w14:textId="77777777" w:rsidTr="0057658E">
        <w:trPr>
          <w:trHeight w:val="355"/>
        </w:trPr>
        <w:tc>
          <w:tcPr>
            <w:tcW w:w="275" w:type="pct"/>
            <w:vMerge/>
            <w:shd w:val="clear" w:color="auto" w:fill="auto"/>
          </w:tcPr>
          <w:p w14:paraId="2D42B28A" w14:textId="77777777" w:rsidR="00FF3D5C" w:rsidRPr="00FF3D5C" w:rsidRDefault="00FF3D5C" w:rsidP="00D6645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6" w:type="pct"/>
            <w:vMerge/>
            <w:shd w:val="clear" w:color="auto" w:fill="auto"/>
          </w:tcPr>
          <w:p w14:paraId="72C818F2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14:paraId="0171E7F7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" w:type="pct"/>
            <w:vMerge/>
          </w:tcPr>
          <w:p w14:paraId="09DC9F83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</w:tcPr>
          <w:p w14:paraId="6FE02194" w14:textId="77777777" w:rsidR="00FF3D5C" w:rsidRPr="00FF3D5C" w:rsidRDefault="00744D67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F3D5C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5" w:type="pct"/>
          </w:tcPr>
          <w:p w14:paraId="047530EE" w14:textId="77777777" w:rsidR="00FF3D5C" w:rsidRPr="00FF3D5C" w:rsidRDefault="00744D67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F3D5C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6" w:type="pct"/>
            <w:shd w:val="clear" w:color="auto" w:fill="auto"/>
          </w:tcPr>
          <w:p w14:paraId="1EE2C399" w14:textId="77777777" w:rsidR="00FF3D5C" w:rsidRPr="00FF3D5C" w:rsidRDefault="00744D67" w:rsidP="00D66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F3D5C" w:rsidRPr="00FF3D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  </w:t>
            </w:r>
          </w:p>
        </w:tc>
        <w:tc>
          <w:tcPr>
            <w:tcW w:w="549" w:type="pct"/>
            <w:vMerge/>
            <w:shd w:val="clear" w:color="auto" w:fill="auto"/>
          </w:tcPr>
          <w:p w14:paraId="7C7693B4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26" w:type="pct"/>
            <w:vMerge/>
            <w:shd w:val="clear" w:color="auto" w:fill="auto"/>
          </w:tcPr>
          <w:p w14:paraId="6C0D5966" w14:textId="77777777" w:rsidR="00FF3D5C" w:rsidRPr="00FF3D5C" w:rsidRDefault="00FF3D5C" w:rsidP="00D6645B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896A1E" w:rsidRPr="00FF3D5C" w14:paraId="4D5F4976" w14:textId="77777777" w:rsidTr="00896A1E">
        <w:trPr>
          <w:trHeight w:val="970"/>
        </w:trPr>
        <w:tc>
          <w:tcPr>
            <w:tcW w:w="5000" w:type="pct"/>
            <w:gridSpan w:val="9"/>
          </w:tcPr>
          <w:p w14:paraId="3BA8C6A9" w14:textId="77777777" w:rsidR="00896A1E" w:rsidRPr="00896A1E" w:rsidRDefault="00896A1E" w:rsidP="002418E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96A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 1. Осн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овы комплексной безопасности - </w:t>
            </w:r>
            <w:r w:rsidRPr="00896A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  <w:p w14:paraId="54DA14DD" w14:textId="77777777" w:rsidR="00896A1E" w:rsidRPr="00FF3D5C" w:rsidRDefault="00896A1E" w:rsidP="00896A1E">
            <w:pPr>
              <w:spacing w:before="30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131">
              <w:rPr>
                <w:b/>
                <w:i/>
                <w:sz w:val="28"/>
                <w:szCs w:val="28"/>
              </w:rPr>
              <w:t>Глава1. Обеспечение личной безопасности в повседневной жизни</w:t>
            </w:r>
            <w:r>
              <w:rPr>
                <w:b/>
                <w:sz w:val="28"/>
                <w:szCs w:val="28"/>
              </w:rPr>
              <w:t xml:space="preserve"> - 4</w:t>
            </w:r>
          </w:p>
        </w:tc>
      </w:tr>
      <w:tr w:rsidR="005A0340" w:rsidRPr="00FF3D5C" w14:paraId="6120F8BE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5B921247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36" w:type="pct"/>
          </w:tcPr>
          <w:p w14:paraId="2556108A" w14:textId="77777777" w:rsidR="002418E8" w:rsidRDefault="002418E8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  <w:r w:rsidR="007E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4028A" w14:textId="03A228BC" w:rsidR="007E1D0D" w:rsidRPr="002418E8" w:rsidRDefault="007E1D0D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14:paraId="19722C52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4C1B0481" w14:textId="77777777" w:rsidR="002418E8" w:rsidRPr="00FF3D5C" w:rsidRDefault="002418E8" w:rsidP="002418E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квартал сентября</w:t>
            </w:r>
          </w:p>
        </w:tc>
        <w:tc>
          <w:tcPr>
            <w:tcW w:w="322" w:type="pct"/>
            <w:shd w:val="clear" w:color="auto" w:fill="auto"/>
          </w:tcPr>
          <w:p w14:paraId="4388A3FA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6C0782DD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77343857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14:paraId="29625CB7" w14:textId="77777777" w:rsidR="002418E8" w:rsidRPr="00FF3D5C" w:rsidRDefault="002418E8" w:rsidP="002418E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3D8B9CBE" w14:textId="77777777" w:rsidR="002418E8" w:rsidRPr="002418E8" w:rsidRDefault="002418E8" w:rsidP="0024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об основных опасных ситуациях, возникающих в повседневной жизни, и правилах поведения в них.</w:t>
            </w:r>
          </w:p>
          <w:p w14:paraId="3008EAB5" w14:textId="77777777" w:rsidR="002418E8" w:rsidRPr="002418E8" w:rsidRDefault="002418E8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называть  способы</w:t>
            </w:r>
            <w:proofErr w:type="gramEnd"/>
            <w:r w:rsidRPr="002418E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</w:tr>
      <w:tr w:rsidR="005A0340" w:rsidRPr="00FF3D5C" w14:paraId="1157BC4D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48F38CCE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pct"/>
          </w:tcPr>
          <w:p w14:paraId="426D975F" w14:textId="77BB371B" w:rsidR="002418E8" w:rsidRPr="002418E8" w:rsidRDefault="007E1D0D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1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E1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ПДД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" w:type="pct"/>
            <w:shd w:val="clear" w:color="auto" w:fill="auto"/>
          </w:tcPr>
          <w:p w14:paraId="0154FDDE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" w:type="pct"/>
            <w:textDirection w:val="btLr"/>
          </w:tcPr>
          <w:p w14:paraId="349BE5C5" w14:textId="77777777" w:rsidR="002418E8" w:rsidRPr="00FF3D5C" w:rsidRDefault="002418E8" w:rsidP="002418E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2 квартал сентября</w:t>
            </w:r>
          </w:p>
        </w:tc>
        <w:tc>
          <w:tcPr>
            <w:tcW w:w="322" w:type="pct"/>
            <w:shd w:val="clear" w:color="auto" w:fill="auto"/>
          </w:tcPr>
          <w:p w14:paraId="5BCA9247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55A9FBA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00AE49FD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  <w:shd w:val="clear" w:color="auto" w:fill="auto"/>
          </w:tcPr>
          <w:p w14:paraId="395910DA" w14:textId="77777777" w:rsidR="002418E8" w:rsidRPr="00FF3D5C" w:rsidRDefault="002418E8" w:rsidP="002418E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426" w:type="pct"/>
          </w:tcPr>
          <w:p w14:paraId="6D2D3A2A" w14:textId="77777777" w:rsidR="007E1D0D" w:rsidRDefault="002418E8" w:rsidP="0024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об основных опасных ситуациях, возникающих в повседневной жизни, и правилах поведения в них.</w:t>
            </w:r>
          </w:p>
          <w:p w14:paraId="75B3E4A6" w14:textId="42998FA2" w:rsidR="002418E8" w:rsidRPr="002418E8" w:rsidRDefault="007E1D0D" w:rsidP="007E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Знать и соблюдать ПДД</w:t>
            </w:r>
          </w:p>
        </w:tc>
      </w:tr>
      <w:tr w:rsidR="005A0340" w:rsidRPr="00FF3D5C" w14:paraId="7C00C8DB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6DDFA385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6" w:type="pct"/>
          </w:tcPr>
          <w:p w14:paraId="37912572" w14:textId="6CEAA12D" w:rsidR="002418E8" w:rsidRPr="002418E8" w:rsidRDefault="007E1D0D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 безопасность дорожного движения для пешеходов, велосипедистов, пассажиров и водителей транспортных средств.</w:t>
            </w:r>
            <w:r w:rsidRPr="007E1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E1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E1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ПДД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E1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1" w:type="pct"/>
            <w:shd w:val="clear" w:color="auto" w:fill="auto"/>
          </w:tcPr>
          <w:p w14:paraId="56565144" w14:textId="77777777" w:rsidR="002418E8" w:rsidRPr="00FF3D5C" w:rsidRDefault="002418E8" w:rsidP="00241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extDirection w:val="btLr"/>
          </w:tcPr>
          <w:p w14:paraId="48788926" w14:textId="77777777" w:rsidR="002418E8" w:rsidRPr="00FF3D5C" w:rsidRDefault="002418E8" w:rsidP="002418E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3 квартал сентября</w:t>
            </w:r>
          </w:p>
        </w:tc>
        <w:tc>
          <w:tcPr>
            <w:tcW w:w="322" w:type="pct"/>
            <w:shd w:val="clear" w:color="auto" w:fill="auto"/>
          </w:tcPr>
          <w:p w14:paraId="533262C7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4F043C51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708AC8F6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174C87E5" w14:textId="77777777" w:rsidR="002418E8" w:rsidRPr="00FF3D5C" w:rsidRDefault="002418E8" w:rsidP="002418E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56B18DCB" w14:textId="77777777" w:rsidR="007E1D0D" w:rsidRDefault="007E1D0D" w:rsidP="007E1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об основных опасных ситуациях, возникающих в повседневной жизни, и правилах поведения в них.</w:t>
            </w:r>
          </w:p>
          <w:p w14:paraId="6E061FD9" w14:textId="77777777" w:rsidR="002418E8" w:rsidRPr="002418E8" w:rsidRDefault="002418E8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Знать и соблюдать ПДД</w:t>
            </w:r>
          </w:p>
        </w:tc>
      </w:tr>
      <w:tr w:rsidR="005A0340" w:rsidRPr="00FF3D5C" w14:paraId="3FDFC3C7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452671AB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36" w:type="pct"/>
          </w:tcPr>
          <w:p w14:paraId="6EE38D8D" w14:textId="77777777" w:rsidR="002418E8" w:rsidRPr="002418E8" w:rsidRDefault="002418E8" w:rsidP="0024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  <w:p w14:paraId="2ABA51A9" w14:textId="77777777" w:rsidR="002418E8" w:rsidRPr="002418E8" w:rsidRDefault="002418E8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shd w:val="clear" w:color="auto" w:fill="auto"/>
          </w:tcPr>
          <w:p w14:paraId="48DB888D" w14:textId="77777777" w:rsidR="002418E8" w:rsidRPr="00FF3D5C" w:rsidRDefault="002418E8" w:rsidP="002418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extDirection w:val="btLr"/>
          </w:tcPr>
          <w:p w14:paraId="29125FFE" w14:textId="77777777" w:rsidR="002418E8" w:rsidRPr="00FF3D5C" w:rsidRDefault="002418E8" w:rsidP="002418E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4 квартал сентября</w:t>
            </w:r>
          </w:p>
        </w:tc>
        <w:tc>
          <w:tcPr>
            <w:tcW w:w="322" w:type="pct"/>
            <w:shd w:val="clear" w:color="auto" w:fill="auto"/>
          </w:tcPr>
          <w:p w14:paraId="40F953C9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38102EEC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FE4D299" w14:textId="77777777" w:rsidR="002418E8" w:rsidRPr="00FF3D5C" w:rsidRDefault="002418E8" w:rsidP="00241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687020A1" w14:textId="77777777" w:rsidR="002418E8" w:rsidRPr="00FF3D5C" w:rsidRDefault="002418E8" w:rsidP="002418E8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30A0B3A8" w14:textId="77777777" w:rsidR="002418E8" w:rsidRPr="002418E8" w:rsidRDefault="002418E8" w:rsidP="0024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криминогенных ситуациях. </w:t>
            </w:r>
            <w:r w:rsidRPr="002418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18EE7A" w14:textId="77777777" w:rsidR="002418E8" w:rsidRPr="002418E8" w:rsidRDefault="002418E8" w:rsidP="0024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объяснить элементарные способы самозащиты, применяемые в конкретной ситуации криминогенного характера;</w:t>
            </w:r>
          </w:p>
          <w:p w14:paraId="77818BDE" w14:textId="77777777" w:rsidR="002418E8" w:rsidRPr="002418E8" w:rsidRDefault="002418E8" w:rsidP="0024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E8">
              <w:rPr>
                <w:rFonts w:ascii="Times New Roman" w:hAnsi="Times New Roman" w:cs="Times New Roman"/>
                <w:sz w:val="24"/>
                <w:szCs w:val="24"/>
              </w:rPr>
              <w:t>– использовать приобретенные навыки безопасного поведения и приемы самозащиты в зонах криминогенной опасности</w:t>
            </w:r>
          </w:p>
        </w:tc>
      </w:tr>
      <w:tr w:rsidR="00896A1E" w:rsidRPr="00FF3D5C" w14:paraId="647CE26F" w14:textId="77777777" w:rsidTr="00AB1D40">
        <w:trPr>
          <w:cantSplit/>
          <w:trHeight w:val="529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6667426" w14:textId="77777777" w:rsidR="00AB1D40" w:rsidRDefault="00AB1D40" w:rsidP="00AB1D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829AE4" w14:textId="77777777" w:rsidR="00896A1E" w:rsidRPr="00896A1E" w:rsidRDefault="00896A1E" w:rsidP="00AB1D4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96A1E">
              <w:rPr>
                <w:rFonts w:ascii="Times New Roman" w:hAnsi="Times New Roman"/>
                <w:b/>
                <w:i/>
                <w:sz w:val="28"/>
                <w:szCs w:val="28"/>
              </w:rPr>
              <w:t>Глава 2. Личная безопасность в условиях ЧС - 2</w:t>
            </w:r>
          </w:p>
        </w:tc>
      </w:tr>
      <w:tr w:rsidR="005A0340" w:rsidRPr="00FF3D5C" w14:paraId="704B4B4C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2607B2B6" w14:textId="77777777" w:rsidR="00DD131D" w:rsidRPr="00FF3D5C" w:rsidRDefault="00DD131D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36" w:type="pct"/>
          </w:tcPr>
          <w:p w14:paraId="105FC9A9" w14:textId="77777777" w:rsidR="00DD131D" w:rsidRDefault="00DD131D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Чрезвычайные</w:t>
            </w:r>
            <w:r w:rsidR="00AB1D4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природного характера </w:t>
            </w: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и их возможные последствия</w:t>
            </w:r>
            <w:r w:rsidR="00E1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80E31" w14:textId="77777777" w:rsidR="00E1520E" w:rsidRPr="00DD131D" w:rsidRDefault="00E1520E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21" w:type="pct"/>
          </w:tcPr>
          <w:p w14:paraId="26D557AD" w14:textId="77777777" w:rsidR="00DD131D" w:rsidRPr="00FF3D5C" w:rsidRDefault="00DD131D" w:rsidP="00DD13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61915493" w14:textId="77777777" w:rsidR="00DD131D" w:rsidRPr="00FF3D5C" w:rsidRDefault="00DD131D" w:rsidP="00DD131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322" w:type="pct"/>
            <w:shd w:val="clear" w:color="auto" w:fill="auto"/>
          </w:tcPr>
          <w:p w14:paraId="1F66653E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3646CD32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53AD08D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4C5FA5D0" w14:textId="77777777" w:rsidR="00DD131D" w:rsidRPr="00FF3D5C" w:rsidRDefault="00DD131D" w:rsidP="00DD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Мультимедийная презентация по теме</w:t>
            </w:r>
          </w:p>
        </w:tc>
        <w:tc>
          <w:tcPr>
            <w:tcW w:w="1426" w:type="pct"/>
          </w:tcPr>
          <w:p w14:paraId="0C68E852" w14:textId="77777777" w:rsidR="00DD131D" w:rsidRDefault="00DD131D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0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причины и последствия ЧС природного характера</w:t>
            </w:r>
            <w:r w:rsidR="00E1520E" w:rsidRPr="00DD131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 условиях чрезвычайных </w:t>
            </w:r>
            <w:proofErr w:type="gramStart"/>
            <w:r w:rsidR="00E1520E" w:rsidRPr="00DD131D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  <w:r w:rsidR="00E1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FA53768" w14:textId="77777777" w:rsidR="00E1520E" w:rsidRPr="00DD131D" w:rsidRDefault="00E1520E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развития в себе качеств, необходимых для безопасного поведения в ЧС</w:t>
            </w:r>
          </w:p>
        </w:tc>
      </w:tr>
      <w:tr w:rsidR="005A0340" w:rsidRPr="00FF3D5C" w14:paraId="04EF0B18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13949D7F" w14:textId="77777777" w:rsidR="00DD131D" w:rsidRPr="00FF3D5C" w:rsidRDefault="00DD131D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36" w:type="pct"/>
          </w:tcPr>
          <w:p w14:paraId="476AC06B" w14:textId="77777777" w:rsidR="00DD131D" w:rsidRDefault="00E1520E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493F3" w14:textId="77777777" w:rsidR="00E1520E" w:rsidRPr="00DD131D" w:rsidRDefault="00E1520E" w:rsidP="00DD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населению по обеспечению личной безопасности в условиях ЧС </w:t>
            </w:r>
            <w:proofErr w:type="gramStart"/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техногенного  характера</w:t>
            </w:r>
            <w:proofErr w:type="gramEnd"/>
          </w:p>
        </w:tc>
        <w:tc>
          <w:tcPr>
            <w:tcW w:w="321" w:type="pct"/>
          </w:tcPr>
          <w:p w14:paraId="5E8CAB44" w14:textId="77777777" w:rsidR="00DD131D" w:rsidRPr="00FF3D5C" w:rsidRDefault="00DD131D" w:rsidP="00DD13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55932F50" w14:textId="77777777" w:rsidR="00DD131D" w:rsidRPr="00FF3D5C" w:rsidRDefault="00DD131D" w:rsidP="00DD131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F3D5C">
              <w:rPr>
                <w:rFonts w:ascii="Times New Roman" w:eastAsia="Calibri" w:hAnsi="Times New Roman" w:cs="Times New Roman"/>
              </w:rPr>
              <w:t xml:space="preserve"> </w:t>
            </w: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322" w:type="pct"/>
            <w:shd w:val="clear" w:color="auto" w:fill="auto"/>
          </w:tcPr>
          <w:p w14:paraId="0A8AE137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CEEA398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3A06C2EE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3070ED98" w14:textId="77777777" w:rsidR="00DD131D" w:rsidRPr="00FF3D5C" w:rsidRDefault="00DD131D" w:rsidP="00DD131D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77579E7B" w14:textId="77777777" w:rsidR="00E1520E" w:rsidRPr="00DD131D" w:rsidRDefault="00E1520E" w:rsidP="00E1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 </w:t>
            </w: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техногенного происхождения, характерные для региона проживания;</w:t>
            </w:r>
          </w:p>
          <w:p w14:paraId="7767D2B6" w14:textId="77777777" w:rsidR="00E1520E" w:rsidRPr="00DD131D" w:rsidRDefault="00E1520E" w:rsidP="00E1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условиях чрезвычайных ситуаций. </w:t>
            </w:r>
          </w:p>
          <w:p w14:paraId="650B7E09" w14:textId="77777777" w:rsidR="00DD131D" w:rsidRPr="00DD131D" w:rsidRDefault="00E1520E" w:rsidP="00E1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развития в себе качеств, необходимых для безопасного поведения в Чрезвычайных ситуациях </w:t>
            </w:r>
            <w:proofErr w:type="gramStart"/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техногенного  характера</w:t>
            </w:r>
            <w:proofErr w:type="gramEnd"/>
          </w:p>
        </w:tc>
      </w:tr>
      <w:tr w:rsidR="00DA0C1C" w:rsidRPr="00FF3D5C" w14:paraId="6D47159D" w14:textId="77777777" w:rsidTr="00DA0C1C">
        <w:trPr>
          <w:cantSplit/>
          <w:trHeight w:val="841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18959CE" w14:textId="1C36F72D" w:rsidR="00DA0C1C" w:rsidRPr="00FF3D5C" w:rsidRDefault="00D36427" w:rsidP="00DA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</w:t>
            </w:r>
            <w:r w:rsidRPr="00D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A0C1C" w:rsidRPr="00D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DA0C1C" w:rsidRPr="00D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Современный комплекс проблем безопасности </w:t>
            </w:r>
            <w:r w:rsidR="007E1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социального</w:t>
            </w:r>
            <w:r w:rsidR="00DA0C1C" w:rsidRPr="00DA0C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характера - 2</w:t>
            </w:r>
          </w:p>
        </w:tc>
      </w:tr>
      <w:tr w:rsidR="005A0340" w:rsidRPr="00FF3D5C" w14:paraId="38C06B11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5B1529CF" w14:textId="77777777" w:rsidR="00DA0C1C" w:rsidRPr="00FF3D5C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236" w:type="pct"/>
          </w:tcPr>
          <w:p w14:paraId="55F1DB1D" w14:textId="77777777" w:rsidR="00DA0C1C" w:rsidRPr="00DA0C1C" w:rsidRDefault="00DA0C1C" w:rsidP="00DA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1C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России и национальная оборона</w:t>
            </w:r>
          </w:p>
        </w:tc>
        <w:tc>
          <w:tcPr>
            <w:tcW w:w="321" w:type="pct"/>
          </w:tcPr>
          <w:p w14:paraId="3A6FDD79" w14:textId="77777777" w:rsidR="00DA0C1C" w:rsidRPr="00FF3D5C" w:rsidRDefault="00DA0C1C" w:rsidP="00DA0C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7090410C" w14:textId="77777777" w:rsidR="00DA0C1C" w:rsidRPr="00FF3D5C" w:rsidRDefault="0057658E" w:rsidP="00DA0C1C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A0C1C" w:rsidRPr="00FF3D5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</w:t>
            </w:r>
            <w:r w:rsidR="00DA0C1C"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бря</w:t>
            </w:r>
          </w:p>
        </w:tc>
        <w:tc>
          <w:tcPr>
            <w:tcW w:w="322" w:type="pct"/>
            <w:shd w:val="clear" w:color="auto" w:fill="auto"/>
          </w:tcPr>
          <w:p w14:paraId="691C5E3F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0587E84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DFA4972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65E07CCB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702072ED" w14:textId="77777777" w:rsidR="00DA0C1C" w:rsidRPr="00DA0C1C" w:rsidRDefault="00DA0C1C" w:rsidP="00DA0C1C">
            <w:pPr>
              <w:pStyle w:val="a3"/>
            </w:pPr>
            <w:r w:rsidRPr="00DA0C1C">
              <w:rPr>
                <w:b/>
                <w:i/>
                <w:iCs/>
              </w:rPr>
              <w:t xml:space="preserve">Знать </w:t>
            </w:r>
            <w:r w:rsidRPr="00DA0C1C">
              <w:t xml:space="preserve">потенциальные </w:t>
            </w:r>
            <w:r w:rsidR="00AB1D40">
              <w:t xml:space="preserve">опасности </w:t>
            </w:r>
            <w:r w:rsidRPr="00DA0C1C">
              <w:t>в военном конфликте</w:t>
            </w:r>
          </w:p>
          <w:p w14:paraId="27E5DF9E" w14:textId="77777777" w:rsidR="00DA0C1C" w:rsidRPr="00DA0C1C" w:rsidRDefault="00DA0C1C" w:rsidP="00DA0C1C">
            <w:pPr>
              <w:pStyle w:val="a3"/>
            </w:pPr>
            <w:r w:rsidRPr="00DA0C1C">
              <w:rPr>
                <w:b/>
                <w:i/>
                <w:iCs/>
              </w:rPr>
              <w:t xml:space="preserve">Уметь </w:t>
            </w:r>
            <w:r w:rsidRPr="00DA0C1C">
              <w:t xml:space="preserve">использовать приобретенные </w:t>
            </w:r>
            <w:proofErr w:type="gramStart"/>
            <w:r w:rsidRPr="00DA0C1C">
              <w:t>знания  для</w:t>
            </w:r>
            <w:proofErr w:type="gramEnd"/>
            <w:r w:rsidRPr="00DA0C1C">
              <w:t xml:space="preserve"> выживания  в конфликтах военного характера</w:t>
            </w:r>
          </w:p>
        </w:tc>
      </w:tr>
      <w:tr w:rsidR="005A0340" w:rsidRPr="00FF3D5C" w14:paraId="795120EC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48D84DA2" w14:textId="77777777" w:rsidR="00DA0C1C" w:rsidRPr="00FF3D5C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36" w:type="pct"/>
          </w:tcPr>
          <w:p w14:paraId="2D270D41" w14:textId="77777777" w:rsidR="00DA0C1C" w:rsidRPr="00DA0C1C" w:rsidRDefault="00DA0C1C" w:rsidP="00DA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C1C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321" w:type="pct"/>
          </w:tcPr>
          <w:p w14:paraId="4E344271" w14:textId="77777777" w:rsidR="00DA0C1C" w:rsidRPr="00FF3D5C" w:rsidRDefault="00DA0C1C" w:rsidP="00DA0C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45E5BBFF" w14:textId="77777777" w:rsidR="00DA0C1C" w:rsidRPr="00FF3D5C" w:rsidRDefault="0057658E" w:rsidP="0057658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A0C1C" w:rsidRPr="00FF3D5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квартал октября</w:t>
            </w:r>
          </w:p>
        </w:tc>
        <w:tc>
          <w:tcPr>
            <w:tcW w:w="322" w:type="pct"/>
            <w:shd w:val="clear" w:color="auto" w:fill="auto"/>
          </w:tcPr>
          <w:p w14:paraId="196A0267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2EAD7F4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66B5766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6F04C0E3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426" w:type="pct"/>
          </w:tcPr>
          <w:p w14:paraId="2468C6B1" w14:textId="77777777" w:rsidR="00DA0C1C" w:rsidRPr="00DA0C1C" w:rsidRDefault="00DA0C1C" w:rsidP="00DA0C1C">
            <w:pPr>
              <w:pStyle w:val="a3"/>
            </w:pPr>
            <w:r w:rsidRPr="00DA0C1C">
              <w:rPr>
                <w:b/>
                <w:i/>
                <w:iCs/>
              </w:rPr>
              <w:t xml:space="preserve">Знать </w:t>
            </w:r>
            <w:r w:rsidR="00AB1D40">
              <w:t xml:space="preserve">потенциальные опасности </w:t>
            </w:r>
            <w:r w:rsidRPr="00DA0C1C">
              <w:t>в военном конфликте</w:t>
            </w:r>
          </w:p>
          <w:p w14:paraId="629B4273" w14:textId="77777777" w:rsidR="00DA0C1C" w:rsidRPr="00DA0C1C" w:rsidRDefault="00DA0C1C" w:rsidP="00DA0C1C">
            <w:pPr>
              <w:pStyle w:val="a3"/>
              <w:rPr>
                <w:b/>
                <w:i/>
                <w:iCs/>
              </w:rPr>
            </w:pPr>
            <w:r w:rsidRPr="00DA0C1C">
              <w:rPr>
                <w:b/>
                <w:i/>
                <w:iCs/>
              </w:rPr>
              <w:t xml:space="preserve">Уметь </w:t>
            </w:r>
            <w:r w:rsidRPr="00DA0C1C">
              <w:t xml:space="preserve">использовать приобретенные </w:t>
            </w:r>
            <w:proofErr w:type="gramStart"/>
            <w:r w:rsidRPr="00DA0C1C">
              <w:t>знания  для</w:t>
            </w:r>
            <w:proofErr w:type="gramEnd"/>
            <w:r w:rsidRPr="00DA0C1C">
              <w:t xml:space="preserve"> выживания  в конфликтах военного характера</w:t>
            </w:r>
          </w:p>
        </w:tc>
      </w:tr>
      <w:tr w:rsidR="00DA0C1C" w:rsidRPr="00FF3D5C" w14:paraId="4A0F3865" w14:textId="77777777" w:rsidTr="00DA0C1C">
        <w:trPr>
          <w:cantSplit/>
          <w:trHeight w:val="690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3868F432" w14:textId="77777777" w:rsidR="00DA0C1C" w:rsidRPr="00DA0C1C" w:rsidRDefault="00DA0C1C" w:rsidP="00DA0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A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2. Защита населения РФ от ЧС природно</w:t>
            </w:r>
            <w:r w:rsidR="00896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 и техногенного характера - 2</w:t>
            </w:r>
          </w:p>
          <w:p w14:paraId="2D6D02C0" w14:textId="7C3CEA2F" w:rsidR="00DA0C1C" w:rsidRPr="00896A1E" w:rsidRDefault="00C700CA" w:rsidP="00DA0C1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96A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Глава 4. </w:t>
            </w:r>
            <w:r w:rsidR="007E1D0D" w:rsidRPr="007E1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E1D0D" w:rsidRPr="007E1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Нормативно-правовая база и организация основы по защите населения ЧС</w:t>
            </w:r>
            <w:r w:rsidR="007E1D0D" w:rsidRPr="007E1D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="00D36427" w:rsidRPr="007E1D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- 2</w:t>
            </w:r>
          </w:p>
        </w:tc>
      </w:tr>
      <w:tr w:rsidR="005A0340" w:rsidRPr="00FF3D5C" w14:paraId="2267306C" w14:textId="77777777" w:rsidTr="0057658E">
        <w:trPr>
          <w:cantSplit/>
          <w:trHeight w:val="1387"/>
        </w:trPr>
        <w:tc>
          <w:tcPr>
            <w:tcW w:w="275" w:type="pct"/>
            <w:shd w:val="clear" w:color="auto" w:fill="auto"/>
          </w:tcPr>
          <w:p w14:paraId="44F360D2" w14:textId="77777777" w:rsidR="00DA0C1C" w:rsidRPr="00FF3D5C" w:rsidRDefault="00DA0C93" w:rsidP="00D364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36" w:type="pct"/>
          </w:tcPr>
          <w:p w14:paraId="47D621DE" w14:textId="77777777" w:rsidR="00DA0C1C" w:rsidRPr="00DA0C1C" w:rsidRDefault="00DA0C1C" w:rsidP="00DA0C1C">
            <w:pPr>
              <w:pStyle w:val="a3"/>
            </w:pPr>
            <w:r w:rsidRPr="00DA0C1C">
              <w:t xml:space="preserve"> Нормативно-правовая база РФ в области обеспечения безопасности населения в ЧС</w:t>
            </w:r>
          </w:p>
        </w:tc>
        <w:tc>
          <w:tcPr>
            <w:tcW w:w="321" w:type="pct"/>
            <w:shd w:val="clear" w:color="auto" w:fill="auto"/>
          </w:tcPr>
          <w:p w14:paraId="7CDE29B8" w14:textId="77777777" w:rsidR="00DA0C1C" w:rsidRPr="00FF3D5C" w:rsidRDefault="00DA0C1C" w:rsidP="00DA0C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" w:type="pct"/>
            <w:textDirection w:val="btLr"/>
          </w:tcPr>
          <w:p w14:paraId="71F38382" w14:textId="77777777" w:rsidR="00DA0C1C" w:rsidRPr="00FF3D5C" w:rsidRDefault="0057658E" w:rsidP="0057658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DA0C1C" w:rsidRPr="00FF3D5C">
              <w:rPr>
                <w:rFonts w:ascii="Times New Roman" w:eastAsia="Calibri" w:hAnsi="Times New Roman" w:cs="Times New Roman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22" w:type="pct"/>
            <w:shd w:val="clear" w:color="auto" w:fill="auto"/>
          </w:tcPr>
          <w:p w14:paraId="2609023F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42A7F3A4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403AC2BB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294D45D8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147D3501" w14:textId="77777777" w:rsidR="00DA0C1C" w:rsidRPr="00DA0C1C" w:rsidRDefault="00DA0C1C" w:rsidP="00DA0C1C">
            <w:pPr>
              <w:pStyle w:val="a3"/>
            </w:pPr>
            <w:r w:rsidRPr="00DA0C1C">
              <w:rPr>
                <w:i/>
                <w:iCs/>
              </w:rPr>
              <w:t xml:space="preserve">Знать </w:t>
            </w:r>
            <w:r w:rsidRPr="00DA0C1C">
              <w:t xml:space="preserve">основные задачи государственных служб по защите населения и территорий от ЧС. </w:t>
            </w:r>
            <w:r w:rsidRPr="00DA0C1C">
              <w:rPr>
                <w:i/>
                <w:iCs/>
              </w:rPr>
              <w:t xml:space="preserve">Уметь </w:t>
            </w:r>
            <w:r w:rsidRPr="00DA0C1C">
              <w:t>использовать полученные знания для обращения в случае необходимости в службы экстренной помощи</w:t>
            </w:r>
          </w:p>
        </w:tc>
      </w:tr>
      <w:tr w:rsidR="005A0340" w:rsidRPr="00FF3D5C" w14:paraId="12D09A99" w14:textId="77777777" w:rsidTr="0057658E">
        <w:trPr>
          <w:cantSplit/>
          <w:trHeight w:val="557"/>
        </w:trPr>
        <w:tc>
          <w:tcPr>
            <w:tcW w:w="275" w:type="pct"/>
            <w:shd w:val="clear" w:color="auto" w:fill="auto"/>
          </w:tcPr>
          <w:p w14:paraId="6BB95687" w14:textId="77777777" w:rsidR="00DA0C1C" w:rsidRPr="00FF3D5C" w:rsidRDefault="00DA0C93" w:rsidP="00D364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36" w:type="pct"/>
          </w:tcPr>
          <w:p w14:paraId="40397B32" w14:textId="77777777" w:rsidR="00DA0C1C" w:rsidRPr="00DA0C1C" w:rsidRDefault="00DA0C1C" w:rsidP="00DA0C1C">
            <w:pPr>
              <w:pStyle w:val="a3"/>
            </w:pPr>
            <w:r w:rsidRPr="00DA0C1C">
              <w:t>Единая государственная система предупреждения и ликвидации ЧС (РСЧС), ее структура и задачи</w:t>
            </w:r>
          </w:p>
        </w:tc>
        <w:tc>
          <w:tcPr>
            <w:tcW w:w="321" w:type="pct"/>
            <w:shd w:val="clear" w:color="auto" w:fill="auto"/>
          </w:tcPr>
          <w:p w14:paraId="7837F445" w14:textId="77777777" w:rsidR="00DA0C1C" w:rsidRPr="00FF3D5C" w:rsidRDefault="00DA0C1C" w:rsidP="00DA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extDirection w:val="btLr"/>
          </w:tcPr>
          <w:p w14:paraId="15A2E35F" w14:textId="77777777" w:rsidR="00DA0C1C" w:rsidRPr="00FF3D5C" w:rsidRDefault="0057658E" w:rsidP="0057658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DA0C1C" w:rsidRPr="00FF3D5C">
              <w:rPr>
                <w:rFonts w:ascii="Times New Roman" w:eastAsia="Calibri" w:hAnsi="Times New Roman" w:cs="Times New Roman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22" w:type="pct"/>
            <w:shd w:val="clear" w:color="auto" w:fill="auto"/>
          </w:tcPr>
          <w:p w14:paraId="24F960FF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E0AD3EE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0711B44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1E2FD653" w14:textId="77777777" w:rsidR="00DA0C1C" w:rsidRPr="00FF3D5C" w:rsidRDefault="00DA0C1C" w:rsidP="00DA0C1C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2C3DE0BB" w14:textId="77777777" w:rsidR="00DA0C1C" w:rsidRPr="00DA0C1C" w:rsidRDefault="00DA0C1C" w:rsidP="00DA0C1C">
            <w:pPr>
              <w:pStyle w:val="a3"/>
            </w:pPr>
            <w:r w:rsidRPr="00DA0C1C">
              <w:rPr>
                <w:b/>
                <w:i/>
                <w:iCs/>
              </w:rPr>
              <w:t xml:space="preserve">Знать </w:t>
            </w:r>
            <w:r w:rsidRPr="00DA0C1C">
              <w:t xml:space="preserve">предназначение, структуру и задачи РСЧС. </w:t>
            </w:r>
          </w:p>
          <w:p w14:paraId="5CE330B6" w14:textId="77777777" w:rsidR="00DA0C1C" w:rsidRPr="00DA0C1C" w:rsidRDefault="00DA0C1C" w:rsidP="00DA0C1C">
            <w:pPr>
              <w:pStyle w:val="a3"/>
              <w:rPr>
                <w:i/>
                <w:iCs/>
              </w:rPr>
            </w:pPr>
            <w:r w:rsidRPr="00DA0C1C">
              <w:rPr>
                <w:b/>
                <w:i/>
                <w:iCs/>
              </w:rPr>
              <w:t xml:space="preserve">Уметь </w:t>
            </w:r>
            <w:r w:rsidRPr="00DA0C1C">
              <w:t>использовать полученные знания для обращения в случае необходимости в службы экстренной помощи</w:t>
            </w:r>
          </w:p>
        </w:tc>
      </w:tr>
      <w:tr w:rsidR="00DA0C1C" w:rsidRPr="00FF3D5C" w14:paraId="1BFAF02E" w14:textId="77777777" w:rsidTr="00DA0C1C">
        <w:trPr>
          <w:cantSplit/>
          <w:trHeight w:val="773"/>
        </w:trPr>
        <w:tc>
          <w:tcPr>
            <w:tcW w:w="5000" w:type="pct"/>
            <w:gridSpan w:val="9"/>
            <w:shd w:val="clear" w:color="auto" w:fill="auto"/>
            <w:vAlign w:val="bottom"/>
          </w:tcPr>
          <w:p w14:paraId="67C7A94F" w14:textId="77777777" w:rsidR="00DA0C1C" w:rsidRPr="00DA0C1C" w:rsidRDefault="00DA0C1C" w:rsidP="00DA0C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Основы противодействия т</w:t>
            </w:r>
            <w:r w:rsidR="00087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ерроризму и экстремизму в РФ - </w:t>
            </w:r>
            <w:r w:rsidR="006D39AA" w:rsidRPr="00087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14:paraId="71B731B5" w14:textId="11A26E9E" w:rsidR="00DA0C1C" w:rsidRPr="00087131" w:rsidRDefault="00C700CA" w:rsidP="00DA0C1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Глава 5. </w:t>
            </w:r>
            <w:r w:rsidR="007E1D0D" w:rsidRPr="007E1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E1D0D" w:rsidRPr="007E1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Экстремизм и терроризм – чрезвычайные опасности для общества и государства</w:t>
            </w:r>
            <w:r w:rsidR="007E1D0D" w:rsidRPr="007E1D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="00087131" w:rsidRPr="007E1D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- </w:t>
            </w:r>
            <w:r w:rsidR="00BD123A" w:rsidRPr="007E1D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5A0340" w:rsidRPr="00FF3D5C" w14:paraId="4380EC5D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04DCDF45" w14:textId="77777777" w:rsidR="005A0340" w:rsidRPr="00FF3D5C" w:rsidRDefault="00027348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36" w:type="pct"/>
          </w:tcPr>
          <w:p w14:paraId="286E0347" w14:textId="77777777" w:rsidR="005A0340" w:rsidRPr="005A0340" w:rsidRDefault="005A0340" w:rsidP="005A0340">
            <w:pPr>
              <w:pStyle w:val="a3"/>
            </w:pPr>
            <w:r w:rsidRPr="005A0340">
              <w:t xml:space="preserve"> Терроризм и террористическая деятельность, их цели и последствия.</w:t>
            </w:r>
            <w:r w:rsidR="006D39AA" w:rsidRPr="005A0340">
              <w:t xml:space="preserve"> Факторы</w:t>
            </w:r>
            <w:proofErr w:type="gramStart"/>
            <w:r w:rsidR="006D39AA" w:rsidRPr="005A0340">
              <w:t>.</w:t>
            </w:r>
            <w:proofErr w:type="gramEnd"/>
            <w:r w:rsidR="006D39AA" w:rsidRPr="005A0340">
              <w:t xml:space="preserve"> способствующие вовлечению в террористическую деятельность. Профилактика их влияния</w:t>
            </w:r>
          </w:p>
        </w:tc>
        <w:tc>
          <w:tcPr>
            <w:tcW w:w="321" w:type="pct"/>
            <w:shd w:val="clear" w:color="auto" w:fill="auto"/>
          </w:tcPr>
          <w:p w14:paraId="1F8090E3" w14:textId="77777777" w:rsidR="005A0340" w:rsidRPr="00FF3D5C" w:rsidRDefault="005A0340" w:rsidP="005A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extDirection w:val="btLr"/>
          </w:tcPr>
          <w:p w14:paraId="224322FE" w14:textId="77777777" w:rsidR="005A0340" w:rsidRPr="00FF3D5C" w:rsidRDefault="0057658E" w:rsidP="005A0340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FF3D5C">
              <w:rPr>
                <w:rFonts w:ascii="Times New Roman" w:eastAsia="Calibri" w:hAnsi="Times New Roman" w:cs="Times New Roman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22" w:type="pct"/>
            <w:shd w:val="clear" w:color="auto" w:fill="auto"/>
          </w:tcPr>
          <w:p w14:paraId="04A22B8A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5C6D08A0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DF0C481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78AF75A8" w14:textId="77777777" w:rsidR="005A0340" w:rsidRPr="00FF3D5C" w:rsidRDefault="005A0340" w:rsidP="005A0340">
            <w:pPr>
              <w:spacing w:after="200" w:line="276" w:lineRule="auto"/>
              <w:ind w:right="-142"/>
              <w:contextualSpacing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7E41A457" w14:textId="77777777" w:rsidR="005A0340" w:rsidRDefault="005A0340" w:rsidP="005A0340">
            <w:pPr>
              <w:pStyle w:val="a3"/>
            </w:pPr>
            <w:r w:rsidRPr="005A0340">
              <w:t xml:space="preserve">Знать и </w:t>
            </w:r>
            <w:proofErr w:type="gramStart"/>
            <w:r w:rsidRPr="005A0340">
              <w:t>п</w:t>
            </w:r>
            <w:r w:rsidR="006D39AA">
              <w:t>онимать</w:t>
            </w:r>
            <w:proofErr w:type="gramEnd"/>
            <w:r w:rsidR="006D39AA">
              <w:t xml:space="preserve"> что представляет собой т</w:t>
            </w:r>
            <w:r w:rsidRPr="005A0340">
              <w:t>ерроризм и террористическая деятельность</w:t>
            </w:r>
            <w:r w:rsidR="006D39AA">
              <w:t>.</w:t>
            </w:r>
          </w:p>
          <w:p w14:paraId="374A969E" w14:textId="77777777" w:rsidR="006D39AA" w:rsidRPr="005A0340" w:rsidRDefault="006D39AA" w:rsidP="005A0340">
            <w:pPr>
              <w:pStyle w:val="a3"/>
            </w:pPr>
            <w:r w:rsidRPr="005A0340">
              <w:t xml:space="preserve">Знать о мерах профилактика вовлечения подростков в террористическую деятельность.   </w:t>
            </w:r>
          </w:p>
        </w:tc>
      </w:tr>
      <w:tr w:rsidR="005A0340" w:rsidRPr="00FF3D5C" w14:paraId="4741D6E9" w14:textId="77777777" w:rsidTr="00AB1D40">
        <w:trPr>
          <w:cantSplit/>
          <w:trHeight w:val="699"/>
        </w:trPr>
        <w:tc>
          <w:tcPr>
            <w:tcW w:w="275" w:type="pct"/>
            <w:shd w:val="clear" w:color="auto" w:fill="auto"/>
          </w:tcPr>
          <w:p w14:paraId="43F871C5" w14:textId="77777777" w:rsidR="005A0340" w:rsidRPr="00FF3D5C" w:rsidRDefault="00027348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36" w:type="pct"/>
          </w:tcPr>
          <w:p w14:paraId="2D315F12" w14:textId="77777777" w:rsidR="006D39AA" w:rsidRDefault="005A0340" w:rsidP="006D39AA">
            <w:pPr>
              <w:pStyle w:val="a3"/>
            </w:pPr>
            <w:r w:rsidRPr="005A0340">
              <w:t xml:space="preserve"> </w:t>
            </w:r>
            <w:r w:rsidR="006D39AA">
              <w:t xml:space="preserve">Экстремизм и </w:t>
            </w:r>
            <w:proofErr w:type="spellStart"/>
            <w:r w:rsidR="006D39AA">
              <w:t>экстремисткая</w:t>
            </w:r>
            <w:proofErr w:type="spellEnd"/>
            <w:r w:rsidR="006D39AA">
              <w:t xml:space="preserve"> деятельность.</w:t>
            </w:r>
          </w:p>
          <w:p w14:paraId="5A18FA79" w14:textId="77777777" w:rsidR="005A0340" w:rsidRPr="005A0340" w:rsidRDefault="006D39AA" w:rsidP="006D39AA">
            <w:pPr>
              <w:pStyle w:val="a3"/>
            </w:pPr>
            <w:r>
              <w:t xml:space="preserve">Основные принципы и направления противодействия террористической и </w:t>
            </w:r>
            <w:proofErr w:type="gramStart"/>
            <w:r>
              <w:t>экстремисткой  деятельности</w:t>
            </w:r>
            <w:proofErr w:type="gramEnd"/>
          </w:p>
        </w:tc>
        <w:tc>
          <w:tcPr>
            <w:tcW w:w="321" w:type="pct"/>
            <w:shd w:val="clear" w:color="auto" w:fill="auto"/>
          </w:tcPr>
          <w:p w14:paraId="0B4DD1FF" w14:textId="77777777" w:rsidR="005A0340" w:rsidRPr="00FF3D5C" w:rsidRDefault="005A0340" w:rsidP="005A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extDirection w:val="btLr"/>
          </w:tcPr>
          <w:p w14:paraId="437DD58A" w14:textId="77777777" w:rsidR="005A0340" w:rsidRPr="00FF3D5C" w:rsidRDefault="0057658E" w:rsidP="005A0340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FF3D5C">
              <w:rPr>
                <w:rFonts w:ascii="Times New Roman" w:eastAsia="Calibri" w:hAnsi="Times New Roman" w:cs="Times New Roman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322" w:type="pct"/>
            <w:shd w:val="clear" w:color="auto" w:fill="auto"/>
          </w:tcPr>
          <w:p w14:paraId="4D75E7EC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3F4F2BF1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5B5582E8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7A8BED9F" w14:textId="77777777" w:rsidR="005A0340" w:rsidRPr="00FF3D5C" w:rsidRDefault="005A0340" w:rsidP="005A0340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6527E9D1" w14:textId="77777777" w:rsidR="005A0340" w:rsidRPr="005A0340" w:rsidRDefault="006D39AA" w:rsidP="005A0340">
            <w:pPr>
              <w:pStyle w:val="a3"/>
            </w:pPr>
            <w:r w:rsidRPr="005A0340">
              <w:t xml:space="preserve">Знать основные принципы и </w:t>
            </w:r>
            <w:proofErr w:type="spellStart"/>
            <w:r w:rsidRPr="005A0340">
              <w:t>напрвления</w:t>
            </w:r>
            <w:proofErr w:type="spellEnd"/>
            <w:r w:rsidRPr="005A0340">
              <w:t xml:space="preserve"> противодействия террористической и </w:t>
            </w:r>
            <w:proofErr w:type="gramStart"/>
            <w:r w:rsidRPr="005A0340">
              <w:t>экстремисткой  деятельности</w:t>
            </w:r>
            <w:proofErr w:type="gramEnd"/>
          </w:p>
        </w:tc>
      </w:tr>
      <w:tr w:rsidR="00DA0C93" w:rsidRPr="00FF3D5C" w14:paraId="486C15CC" w14:textId="77777777" w:rsidTr="00DA0C93">
        <w:trPr>
          <w:cantSplit/>
          <w:trHeight w:val="699"/>
        </w:trPr>
        <w:tc>
          <w:tcPr>
            <w:tcW w:w="5000" w:type="pct"/>
            <w:gridSpan w:val="9"/>
            <w:vAlign w:val="center"/>
          </w:tcPr>
          <w:p w14:paraId="43DE7645" w14:textId="17920E71" w:rsidR="00DA0C93" w:rsidRPr="00087131" w:rsidRDefault="00DA0C93" w:rsidP="00DA0C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lastRenderedPageBreak/>
              <w:t>Глава</w:t>
            </w:r>
            <w:r w:rsidRPr="00087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6. </w:t>
            </w:r>
            <w:r w:rsidR="007E1D0D" w:rsidRPr="007E1D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E1D0D" w:rsidRPr="007E1D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Нормативно правовая база борьбы с терроризмом и экстремизмом в Российской Федерации</w:t>
            </w:r>
            <w:r w:rsidR="007E1D0D" w:rsidRPr="007E1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7E1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DA0C93" w:rsidRPr="00FF3D5C" w14:paraId="365F498F" w14:textId="77777777" w:rsidTr="00AB1D40">
        <w:trPr>
          <w:cantSplit/>
          <w:trHeight w:val="557"/>
        </w:trPr>
        <w:tc>
          <w:tcPr>
            <w:tcW w:w="275" w:type="pct"/>
            <w:shd w:val="clear" w:color="auto" w:fill="auto"/>
          </w:tcPr>
          <w:p w14:paraId="758D200D" w14:textId="77777777" w:rsidR="00DA0C93" w:rsidRPr="00FF3D5C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36" w:type="pct"/>
          </w:tcPr>
          <w:p w14:paraId="421396F9" w14:textId="77777777" w:rsidR="00DA0C93" w:rsidRPr="00B70850" w:rsidRDefault="00DA0C93" w:rsidP="00DA0C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0340">
              <w:t xml:space="preserve">Положения Конституции </w:t>
            </w:r>
            <w:proofErr w:type="gramStart"/>
            <w:r w:rsidRPr="005A0340">
              <w:t>РФ ,</w:t>
            </w:r>
            <w:proofErr w:type="gramEnd"/>
            <w:r>
              <w:t xml:space="preserve"> </w:t>
            </w:r>
            <w:r w:rsidRPr="005A0340">
              <w:t>Концепция противодействия терроризму в РФ, Федеральных законов «О противодействии терроризму» и «О противодействии экстремисткой деятельности</w:t>
            </w:r>
            <w:r w:rsidRPr="00B70850">
              <w:rPr>
                <w:sz w:val="28"/>
                <w:szCs w:val="28"/>
              </w:rPr>
              <w:t>»</w:t>
            </w:r>
          </w:p>
        </w:tc>
        <w:tc>
          <w:tcPr>
            <w:tcW w:w="321" w:type="pct"/>
          </w:tcPr>
          <w:p w14:paraId="049398DD" w14:textId="77777777" w:rsidR="00DA0C93" w:rsidRPr="00FF3D5C" w:rsidRDefault="00DA0C93" w:rsidP="00DA0C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2D5C17EC" w14:textId="77777777" w:rsidR="00DA0C93" w:rsidRPr="00FF3D5C" w:rsidRDefault="00DA0C93" w:rsidP="0057658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 xml:space="preserve">1 квартал </w:t>
            </w:r>
            <w:r w:rsidR="0057658E">
              <w:rPr>
                <w:rFonts w:ascii="Times New Roman" w:eastAsia="Calibri" w:hAnsi="Times New Roman" w:cs="Times New Roman"/>
              </w:rPr>
              <w:t>декабря</w:t>
            </w:r>
          </w:p>
        </w:tc>
        <w:tc>
          <w:tcPr>
            <w:tcW w:w="322" w:type="pct"/>
            <w:shd w:val="clear" w:color="auto" w:fill="auto"/>
          </w:tcPr>
          <w:p w14:paraId="410E9712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67C65B50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3FA9FABB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7704BCA2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426" w:type="pct"/>
          </w:tcPr>
          <w:p w14:paraId="0BC597DA" w14:textId="77777777" w:rsidR="00DA0C93" w:rsidRPr="005A0340" w:rsidRDefault="00DA0C93" w:rsidP="00DA0C93">
            <w:pPr>
              <w:pStyle w:val="a3"/>
            </w:pPr>
            <w:r w:rsidRPr="005A0340">
              <w:t>Знать положения Федеральных законов «О противодействии терроризму» и «О противодействии экстремисткой деятельности»</w:t>
            </w:r>
          </w:p>
        </w:tc>
      </w:tr>
      <w:tr w:rsidR="00DA0C93" w:rsidRPr="00FF3D5C" w14:paraId="1F0E26F3" w14:textId="77777777" w:rsidTr="00AB1D40">
        <w:trPr>
          <w:cantSplit/>
          <w:trHeight w:val="55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095B1BE" w14:textId="77777777" w:rsidR="00DA0C93" w:rsidRDefault="00DA0C93" w:rsidP="00AB1D4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87131">
              <w:rPr>
                <w:b/>
                <w:i/>
                <w:sz w:val="28"/>
                <w:szCs w:val="28"/>
                <w:lang w:eastAsia="ar-SA"/>
              </w:rPr>
              <w:t>Глава</w:t>
            </w:r>
            <w:r w:rsidRPr="00087131">
              <w:rPr>
                <w:b/>
                <w:i/>
                <w:sz w:val="28"/>
                <w:szCs w:val="28"/>
              </w:rPr>
              <w:t xml:space="preserve"> 7. Духовно-нравственные основы противодействия терроризму и экстремизму </w:t>
            </w:r>
            <w:r w:rsidR="00AB1D40">
              <w:rPr>
                <w:b/>
                <w:i/>
                <w:sz w:val="28"/>
                <w:szCs w:val="28"/>
              </w:rPr>
              <w:t>–</w:t>
            </w:r>
            <w:r w:rsidRPr="00087131">
              <w:rPr>
                <w:b/>
                <w:i/>
                <w:sz w:val="28"/>
                <w:szCs w:val="28"/>
              </w:rPr>
              <w:t xml:space="preserve"> 1</w:t>
            </w:r>
          </w:p>
          <w:p w14:paraId="09D081BF" w14:textId="77777777" w:rsidR="00AB1D40" w:rsidRPr="00087131" w:rsidRDefault="00AB1D40" w:rsidP="00AB1D40">
            <w:pPr>
              <w:pStyle w:val="a3"/>
              <w:jc w:val="center"/>
              <w:rPr>
                <w:b/>
                <w:i/>
              </w:rPr>
            </w:pPr>
          </w:p>
        </w:tc>
      </w:tr>
      <w:tr w:rsidR="00DA0C93" w:rsidRPr="00FF3D5C" w14:paraId="5C0C33C1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7CF8FDD8" w14:textId="77777777" w:rsidR="00DA0C93" w:rsidRPr="00FF3D5C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36" w:type="pct"/>
          </w:tcPr>
          <w:p w14:paraId="772F4D8D" w14:textId="23AAA4CB" w:rsidR="00DA0C93" w:rsidRPr="005A0340" w:rsidRDefault="00DA0C93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4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нравственных позиций и личных качеств в формировании антитеррористического поведения Культура безопасности жизнедеятельности –условие формирования </w:t>
            </w:r>
            <w:r w:rsidR="00E25E3D" w:rsidRPr="005A034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</w:t>
            </w:r>
            <w:r w:rsidRPr="005A034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</w:t>
            </w:r>
            <w:r w:rsidR="00E25E3D" w:rsidRPr="005A0340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r w:rsidRPr="005A034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321" w:type="pct"/>
          </w:tcPr>
          <w:p w14:paraId="6CBF090A" w14:textId="77777777" w:rsidR="00DA0C93" w:rsidRPr="00FF3D5C" w:rsidRDefault="00DA0C93" w:rsidP="00DA0C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77CAB758" w14:textId="77777777" w:rsidR="00DA0C93" w:rsidRPr="00FF3D5C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FF3D5C">
              <w:rPr>
                <w:rFonts w:ascii="Times New Roman" w:eastAsia="Calibri" w:hAnsi="Times New Roman" w:cs="Times New Roman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</w:rPr>
              <w:t>декабря</w:t>
            </w:r>
          </w:p>
        </w:tc>
        <w:tc>
          <w:tcPr>
            <w:tcW w:w="322" w:type="pct"/>
            <w:shd w:val="clear" w:color="auto" w:fill="auto"/>
          </w:tcPr>
          <w:p w14:paraId="36E8AEC5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7858287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77ED290A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604C6715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Учебник. Мультимедийная презентация по теме</w:t>
            </w:r>
          </w:p>
        </w:tc>
        <w:tc>
          <w:tcPr>
            <w:tcW w:w="1426" w:type="pct"/>
          </w:tcPr>
          <w:p w14:paraId="6E1B739B" w14:textId="77777777" w:rsidR="00DA0C93" w:rsidRDefault="00DA0C93" w:rsidP="00DA0C93">
            <w:pPr>
              <w:pStyle w:val="a3"/>
            </w:pPr>
            <w:r w:rsidRPr="005A0340">
              <w:t>Формировать свои нравственные позиции и     антитеррористическое поведение</w:t>
            </w:r>
            <w:r>
              <w:t xml:space="preserve">. </w:t>
            </w:r>
          </w:p>
          <w:p w14:paraId="2E2EFF7D" w14:textId="77777777" w:rsidR="00DA0C93" w:rsidRPr="005A0340" w:rsidRDefault="00DA0C93" w:rsidP="00DA0C93">
            <w:pPr>
              <w:pStyle w:val="a3"/>
            </w:pPr>
            <w:proofErr w:type="gramStart"/>
            <w:r w:rsidRPr="005A0340">
              <w:t>Повышать  свою</w:t>
            </w:r>
            <w:proofErr w:type="gramEnd"/>
            <w:r w:rsidRPr="005A0340">
              <w:t xml:space="preserve"> культуру безопасности  в формировании  </w:t>
            </w:r>
            <w:proofErr w:type="spellStart"/>
            <w:r w:rsidRPr="005A0340">
              <w:t>антитерористического</w:t>
            </w:r>
            <w:proofErr w:type="spellEnd"/>
            <w:r w:rsidRPr="005A0340">
              <w:t xml:space="preserve"> поведения и </w:t>
            </w:r>
            <w:proofErr w:type="spellStart"/>
            <w:r w:rsidRPr="005A0340">
              <w:t>антиэкстремисткого</w:t>
            </w:r>
            <w:proofErr w:type="spellEnd"/>
            <w:r w:rsidRPr="005A0340">
              <w:t xml:space="preserve"> мышления</w:t>
            </w:r>
          </w:p>
        </w:tc>
      </w:tr>
      <w:tr w:rsidR="00DA0C93" w:rsidRPr="00FF3D5C" w14:paraId="453988AF" w14:textId="77777777" w:rsidTr="00DA0C93">
        <w:trPr>
          <w:cantSplit/>
          <w:trHeight w:val="1134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B2A48AE" w14:textId="77777777" w:rsidR="00DA0C93" w:rsidRPr="00087131" w:rsidRDefault="00DA0C93" w:rsidP="00087131">
            <w:pPr>
              <w:pStyle w:val="a3"/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087131">
              <w:rPr>
                <w:b/>
                <w:i/>
                <w:sz w:val="28"/>
                <w:szCs w:val="28"/>
                <w:lang w:eastAsia="ar-SA"/>
              </w:rPr>
              <w:t>Глава</w:t>
            </w:r>
            <w:r w:rsidRPr="00087131">
              <w:rPr>
                <w:b/>
                <w:i/>
                <w:sz w:val="28"/>
                <w:szCs w:val="28"/>
              </w:rPr>
              <w:t xml:space="preserve"> 8. Уголовная ответственность за участие в террористической и экстремисткой деятельности.</w:t>
            </w:r>
          </w:p>
          <w:p w14:paraId="003325B0" w14:textId="77777777" w:rsidR="00DA0C93" w:rsidRPr="005A0340" w:rsidRDefault="00DA0C93" w:rsidP="00087131">
            <w:pPr>
              <w:pStyle w:val="a3"/>
              <w:jc w:val="center"/>
            </w:pPr>
            <w:r w:rsidRPr="00087131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Обеспечение личной безопасности при угрозе террористического акта</w:t>
            </w:r>
            <w:r w:rsidRPr="00087131">
              <w:rPr>
                <w:b/>
                <w:i/>
                <w:sz w:val="28"/>
                <w:szCs w:val="28"/>
              </w:rPr>
              <w:t xml:space="preserve">   - 1</w:t>
            </w:r>
          </w:p>
        </w:tc>
      </w:tr>
      <w:tr w:rsidR="00DA0C93" w:rsidRPr="00FF3D5C" w14:paraId="285787B2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4B3D80CF" w14:textId="77777777" w:rsidR="00DA0C93" w:rsidRPr="00FF3D5C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36" w:type="pct"/>
          </w:tcPr>
          <w:p w14:paraId="11836842" w14:textId="77777777" w:rsidR="00DA0C93" w:rsidRPr="005A0340" w:rsidRDefault="00DA0C93" w:rsidP="00DA0C93">
            <w:pPr>
              <w:pStyle w:val="a3"/>
            </w:pPr>
            <w:r w:rsidRPr="005A0340">
              <w:t>Уголовная ответственность за террористическую деятельность</w:t>
            </w:r>
            <w:r w:rsidRPr="00B80F6D">
              <w:t xml:space="preserve"> </w:t>
            </w:r>
            <w:r w:rsidRPr="005A0340">
              <w:t>Ответственность за осуществление экстремисткой деятельности</w:t>
            </w:r>
            <w:r>
              <w:t>.</w:t>
            </w:r>
            <w:r w:rsidRPr="00B80F6D">
              <w:t xml:space="preserve"> Правила безопасного поведения при угрозе террористического акта</w:t>
            </w:r>
            <w:r>
              <w:t>.</w:t>
            </w:r>
          </w:p>
        </w:tc>
        <w:tc>
          <w:tcPr>
            <w:tcW w:w="321" w:type="pct"/>
          </w:tcPr>
          <w:p w14:paraId="79436465" w14:textId="77777777" w:rsidR="00DA0C93" w:rsidRPr="00FF3D5C" w:rsidRDefault="00DA0C93" w:rsidP="00DA0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  <w:textDirection w:val="btLr"/>
          </w:tcPr>
          <w:p w14:paraId="296F6E47" w14:textId="77777777" w:rsidR="00DA0C93" w:rsidRPr="00FF3D5C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F3D5C">
              <w:rPr>
                <w:rFonts w:ascii="Times New Roman" w:eastAsia="Calibri" w:hAnsi="Times New Roman" w:cs="Times New Roman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</w:rPr>
              <w:t>декабря</w:t>
            </w:r>
          </w:p>
        </w:tc>
        <w:tc>
          <w:tcPr>
            <w:tcW w:w="322" w:type="pct"/>
            <w:shd w:val="clear" w:color="auto" w:fill="auto"/>
          </w:tcPr>
          <w:p w14:paraId="32E66FBD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4D59663F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79B46EC0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1A09C339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pct"/>
          </w:tcPr>
          <w:p w14:paraId="039324C6" w14:textId="77777777" w:rsidR="00DA0C93" w:rsidRDefault="00DA0C93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40">
              <w:rPr>
                <w:rFonts w:ascii="Times New Roman" w:hAnsi="Times New Roman" w:cs="Times New Roman"/>
                <w:sz w:val="24"/>
                <w:szCs w:val="24"/>
              </w:rPr>
              <w:t>Знать об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осуществление </w:t>
            </w:r>
            <w:proofErr w:type="gramStart"/>
            <w:r w:rsidRPr="005A0340">
              <w:rPr>
                <w:rFonts w:ascii="Times New Roman" w:hAnsi="Times New Roman" w:cs="Times New Roman"/>
                <w:sz w:val="24"/>
                <w:szCs w:val="24"/>
              </w:rPr>
              <w:t>террористической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</w:t>
            </w:r>
            <w:r w:rsidR="00896A1E">
              <w:rPr>
                <w:rFonts w:ascii="Times New Roman" w:hAnsi="Times New Roman" w:cs="Times New Roman"/>
                <w:sz w:val="24"/>
                <w:szCs w:val="24"/>
              </w:rPr>
              <w:t xml:space="preserve">вила безопасного поведения при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террористическом акте</w:t>
            </w:r>
          </w:p>
          <w:p w14:paraId="3EF662D9" w14:textId="77777777" w:rsidR="00DA0C93" w:rsidRDefault="00DA0C93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EB0A" w14:textId="77777777" w:rsidR="00DA0C93" w:rsidRPr="005A0340" w:rsidRDefault="00DA0C93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93" w:rsidRPr="00FF3D5C" w14:paraId="7CAD69F6" w14:textId="77777777" w:rsidTr="004F2431">
        <w:trPr>
          <w:cantSplit/>
          <w:trHeight w:val="1265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0FD7FD2" w14:textId="77777777" w:rsidR="00DA0C93" w:rsidRPr="00B80F6D" w:rsidRDefault="00DA0C93" w:rsidP="004F24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</w:t>
            </w:r>
            <w:r w:rsidR="004F2431" w:rsidRPr="00087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Основы здорового образа жизни - </w:t>
            </w:r>
            <w:r w:rsidRPr="00087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14:paraId="581D720E" w14:textId="77777777" w:rsidR="00DA0C93" w:rsidRPr="00087131" w:rsidRDefault="004F2431" w:rsidP="004F243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Глава 9</w:t>
            </w:r>
            <w:r w:rsidR="00DA0C93"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. Основы медицинских знаний и профилак</w:t>
            </w:r>
            <w:r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тика инфекционных заболеваний - </w:t>
            </w:r>
            <w:r w:rsidR="00DA0C93"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DA0C93" w:rsidRPr="00FF3D5C" w14:paraId="31E00D85" w14:textId="77777777" w:rsidTr="0057658E">
        <w:trPr>
          <w:cantSplit/>
          <w:trHeight w:val="699"/>
        </w:trPr>
        <w:tc>
          <w:tcPr>
            <w:tcW w:w="275" w:type="pct"/>
            <w:shd w:val="clear" w:color="auto" w:fill="auto"/>
          </w:tcPr>
          <w:p w14:paraId="23C6EB45" w14:textId="77777777" w:rsidR="00DA0C93" w:rsidRPr="00FF3D5C" w:rsidRDefault="00DA0C93" w:rsidP="00DA0C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1236" w:type="pct"/>
            <w:shd w:val="clear" w:color="auto" w:fill="FFFFFF"/>
          </w:tcPr>
          <w:p w14:paraId="213C74EF" w14:textId="77777777" w:rsidR="00DA0C93" w:rsidRPr="00B80F6D" w:rsidRDefault="00DA0C93" w:rsidP="00DA0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F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Основные инфекционные </w:t>
            </w:r>
          </w:p>
          <w:p w14:paraId="275EB783" w14:textId="77777777" w:rsidR="00DA0C93" w:rsidRPr="00744D67" w:rsidRDefault="00DA0C93" w:rsidP="00DA0C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F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заболевания, их классификация и профилактика</w:t>
            </w:r>
          </w:p>
        </w:tc>
        <w:tc>
          <w:tcPr>
            <w:tcW w:w="321" w:type="pct"/>
          </w:tcPr>
          <w:p w14:paraId="77B2E963" w14:textId="77777777" w:rsidR="00DA0C93" w:rsidRPr="00FF3D5C" w:rsidRDefault="00DA0C93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D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25B08223" w14:textId="77777777" w:rsidR="00DA0C93" w:rsidRPr="00FF3D5C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FF3D5C">
              <w:rPr>
                <w:rFonts w:ascii="Times New Roman" w:eastAsia="Calibri" w:hAnsi="Times New Roman" w:cs="Times New Roman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</w:rPr>
              <w:t>декабря</w:t>
            </w:r>
          </w:p>
        </w:tc>
        <w:tc>
          <w:tcPr>
            <w:tcW w:w="322" w:type="pct"/>
            <w:shd w:val="clear" w:color="auto" w:fill="auto"/>
          </w:tcPr>
          <w:p w14:paraId="7F7D4643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3FD7879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2E035E73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524B26DC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281EB1E5" w14:textId="77777777" w:rsidR="00DA0C93" w:rsidRPr="00B80F6D" w:rsidRDefault="00DA0C93" w:rsidP="00DA0C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B80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Знать </w:t>
            </w:r>
            <w:r w:rsidRPr="00B80F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принципы классификации инфекционных заболеваний.</w:t>
            </w:r>
          </w:p>
          <w:p w14:paraId="3C9B6E37" w14:textId="77777777" w:rsidR="00DA0C93" w:rsidRPr="00744D67" w:rsidRDefault="00DA0C93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B80F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Уметь </w:t>
            </w:r>
            <w:r w:rsidRPr="00B80F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использовать приобретенные знания и умения в повседневной жизни для соблюдения мер профилактики инфекционных заболеваний</w:t>
            </w:r>
          </w:p>
        </w:tc>
      </w:tr>
      <w:tr w:rsidR="00DA0C93" w:rsidRPr="00FF3D5C" w14:paraId="1987C932" w14:textId="77777777" w:rsidTr="00B80F6D">
        <w:trPr>
          <w:cantSplit/>
          <w:trHeight w:val="79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B73837A" w14:textId="77777777" w:rsidR="00DA0C93" w:rsidRPr="00087131" w:rsidRDefault="004F2431" w:rsidP="00DA0C9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871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Глава</w:t>
            </w:r>
            <w:r w:rsidRPr="00087131">
              <w:rPr>
                <w:rFonts w:ascii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 w:rsidR="00DA0C93" w:rsidRPr="00087131">
              <w:rPr>
                <w:rFonts w:ascii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1</w:t>
            </w:r>
            <w:r w:rsidRPr="00087131">
              <w:rPr>
                <w:rFonts w:ascii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0.</w:t>
            </w:r>
            <w:r w:rsidR="00DA0C93" w:rsidRPr="00087131">
              <w:rPr>
                <w:rFonts w:ascii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Здоровый образ жизни и его </w:t>
            </w:r>
            <w:r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составляющие - </w:t>
            </w:r>
            <w:r w:rsidR="00DA0C93"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2</w:t>
            </w:r>
          </w:p>
        </w:tc>
      </w:tr>
      <w:tr w:rsidR="00DA0C93" w:rsidRPr="00FF3D5C" w14:paraId="65DC2D70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093E4FF8" w14:textId="77777777" w:rsidR="00DA0C93" w:rsidRPr="00FF3D5C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36" w:type="pct"/>
          </w:tcPr>
          <w:p w14:paraId="368E978A" w14:textId="77777777" w:rsidR="00DA0C93" w:rsidRDefault="00DA0C93" w:rsidP="00DA0C93">
            <w:pPr>
              <w:pStyle w:val="a3"/>
            </w:pPr>
            <w:r w:rsidRPr="00B80F6D">
              <w:t>Здоровый образ жизни.</w:t>
            </w:r>
            <w:r w:rsidR="0057658E">
              <w:t xml:space="preserve"> </w:t>
            </w:r>
            <w:r w:rsidR="00AB1D40">
              <w:t>(</w:t>
            </w:r>
            <w:proofErr w:type="gramStart"/>
            <w:r w:rsidRPr="00B80F6D">
              <w:t>ЗОЖ )</w:t>
            </w:r>
            <w:proofErr w:type="gramEnd"/>
            <w:r w:rsidRPr="00B80F6D">
              <w:t xml:space="preserve">   </w:t>
            </w:r>
          </w:p>
          <w:p w14:paraId="175856B0" w14:textId="77777777" w:rsidR="00DA0C93" w:rsidRPr="00B80F6D" w:rsidRDefault="00DA0C93" w:rsidP="00DA0C93">
            <w:pPr>
              <w:pStyle w:val="a3"/>
            </w:pPr>
            <w:r w:rsidRPr="00B80F6D">
              <w:t>Биологические ритмы и их влияние работоспособность человека</w:t>
            </w:r>
          </w:p>
        </w:tc>
        <w:tc>
          <w:tcPr>
            <w:tcW w:w="321" w:type="pct"/>
          </w:tcPr>
          <w:p w14:paraId="33025157" w14:textId="77777777" w:rsidR="00DA0C93" w:rsidRPr="00FF3D5C" w:rsidRDefault="00DA0C93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7AF7414E" w14:textId="77777777" w:rsidR="00DA0C93" w:rsidRPr="00FF3D5C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квартал января</w:t>
            </w:r>
          </w:p>
        </w:tc>
        <w:tc>
          <w:tcPr>
            <w:tcW w:w="322" w:type="pct"/>
            <w:shd w:val="clear" w:color="auto" w:fill="auto"/>
          </w:tcPr>
          <w:p w14:paraId="7A915135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33E55278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7F9994F0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41F3C91A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4076C57C" w14:textId="77777777" w:rsidR="00DA0C93" w:rsidRDefault="00DA0C93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определение понятия «здоровый </w:t>
            </w:r>
            <w:proofErr w:type="gramStart"/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образ  жизни</w:t>
            </w:r>
            <w:proofErr w:type="gramEnd"/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», о факторах, влияющих на здоровье.</w:t>
            </w:r>
            <w:r w:rsidRPr="00B80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Уметь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</w:t>
            </w:r>
          </w:p>
          <w:p w14:paraId="2782F420" w14:textId="77777777" w:rsidR="00AB1D40" w:rsidRPr="00B80F6D" w:rsidRDefault="00AB1D40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93" w:rsidRPr="00FF3D5C" w14:paraId="58C9A43F" w14:textId="77777777" w:rsidTr="00AB1D40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4AC81C45" w14:textId="77777777" w:rsidR="00DA0C93" w:rsidRDefault="00DA0C93" w:rsidP="00AB1D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36" w:type="pct"/>
          </w:tcPr>
          <w:p w14:paraId="79F16332" w14:textId="77777777" w:rsidR="00DA0C93" w:rsidRPr="00B80F6D" w:rsidRDefault="00DA0C93" w:rsidP="00DA0C93">
            <w:pPr>
              <w:pStyle w:val="a3"/>
            </w:pPr>
            <w:r w:rsidRPr="00B80F6D">
              <w:t>Значение двигательной активности и физической культуры</w:t>
            </w:r>
          </w:p>
          <w:p w14:paraId="3C777717" w14:textId="77777777" w:rsidR="00DA0C93" w:rsidRPr="00B80F6D" w:rsidRDefault="00DA0C93" w:rsidP="00DA0C93">
            <w:pPr>
              <w:pStyle w:val="a3"/>
            </w:pPr>
            <w:r w:rsidRPr="00B80F6D">
              <w:t>для здоровья человека</w:t>
            </w:r>
            <w:r>
              <w:t xml:space="preserve">. </w:t>
            </w:r>
            <w:r w:rsidRPr="00B80F6D">
              <w:t>Вредные привычки, их влияние на здоровье. Профилактика вредных привычек.</w:t>
            </w:r>
          </w:p>
          <w:p w14:paraId="4E2085FF" w14:textId="77777777" w:rsidR="00DA0C93" w:rsidRPr="00B80F6D" w:rsidRDefault="00DA0C93" w:rsidP="00DA0C93">
            <w:pPr>
              <w:pStyle w:val="a3"/>
            </w:pPr>
          </w:p>
        </w:tc>
        <w:tc>
          <w:tcPr>
            <w:tcW w:w="321" w:type="pct"/>
          </w:tcPr>
          <w:p w14:paraId="50C15CE8" w14:textId="77777777" w:rsidR="00DA0C93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2515FEE2" w14:textId="77777777" w:rsidR="00DA0C93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квартал января</w:t>
            </w:r>
          </w:p>
        </w:tc>
        <w:tc>
          <w:tcPr>
            <w:tcW w:w="322" w:type="pct"/>
            <w:shd w:val="clear" w:color="auto" w:fill="auto"/>
          </w:tcPr>
          <w:p w14:paraId="57DFEC55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447A569D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2459A7CB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1E86D9A9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3658E3BD" w14:textId="77777777" w:rsidR="00DA0C93" w:rsidRPr="00A737E3" w:rsidRDefault="00DA0C93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о факторах, способствующих укреплению здоровья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о вредных привычках–факторах,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зрушающих здоровье.</w:t>
            </w:r>
          </w:p>
          <w:p w14:paraId="0B259E1C" w14:textId="77777777" w:rsidR="00DA0C93" w:rsidRDefault="00DA0C93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повседневной жизни для ведения здорового образа жизни</w:t>
            </w:r>
          </w:p>
          <w:p w14:paraId="3D2F407C" w14:textId="77777777" w:rsidR="00AB1D40" w:rsidRPr="00B80F6D" w:rsidRDefault="00AB1D40" w:rsidP="00DA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93" w:rsidRPr="00FF3D5C" w14:paraId="1783813E" w14:textId="77777777" w:rsidTr="0057658E">
        <w:trPr>
          <w:cantSplit/>
          <w:trHeight w:val="97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AAEDE80" w14:textId="77777777" w:rsidR="00DA0C93" w:rsidRPr="00B80F6D" w:rsidRDefault="00087131" w:rsidP="00576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Раздел 5</w:t>
            </w:r>
            <w:r w:rsidR="00DA0C93" w:rsidRPr="00B80F6D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.</w:t>
            </w:r>
            <w:r w:rsidR="00DA0C93" w:rsidRPr="0008713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 </w:t>
            </w:r>
            <w:r w:rsidR="00276DE4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Основы обороны государства - 16</w:t>
            </w:r>
          </w:p>
          <w:p w14:paraId="319AB7A2" w14:textId="77777777" w:rsidR="00DA0C93" w:rsidRPr="00087131" w:rsidRDefault="003361CC" w:rsidP="0057658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713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Глава 11</w:t>
            </w:r>
            <w:r w:rsidR="00DA0C93" w:rsidRPr="0008713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DA0C93"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Гражданская оборона- составная час</w:t>
            </w:r>
            <w:r w:rsidR="00276DE4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ть обороноспособности страны - 4</w:t>
            </w:r>
          </w:p>
        </w:tc>
      </w:tr>
      <w:tr w:rsidR="00DA0C93" w:rsidRPr="00FF3D5C" w14:paraId="29E005F0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2B01F4A0" w14:textId="77777777" w:rsidR="00DA0C93" w:rsidRDefault="004F2431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1236" w:type="pct"/>
          </w:tcPr>
          <w:p w14:paraId="05127472" w14:textId="77777777" w:rsidR="00DA0C93" w:rsidRPr="00B80F6D" w:rsidRDefault="00DA0C93" w:rsidP="004F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- составная часть обороноспособности страны Основные виды оружия и их поражающие факторы</w:t>
            </w:r>
            <w:r w:rsidR="004F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14:paraId="3009F67B" w14:textId="77777777" w:rsidR="00DA0C93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0941A7F3" w14:textId="77777777" w:rsidR="00DA0C93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квартал января</w:t>
            </w:r>
          </w:p>
        </w:tc>
        <w:tc>
          <w:tcPr>
            <w:tcW w:w="322" w:type="pct"/>
            <w:shd w:val="clear" w:color="auto" w:fill="auto"/>
          </w:tcPr>
          <w:p w14:paraId="36D4D1E5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D851603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15AA2013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3A9D281C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3A187E48" w14:textId="77777777" w:rsidR="00DA0C93" w:rsidRPr="00B80F6D" w:rsidRDefault="00DA0C93" w:rsidP="00DA0C93">
            <w:pPr>
              <w:pStyle w:val="a3"/>
            </w:pPr>
            <w:r w:rsidRPr="00B80F6D">
              <w:rPr>
                <w:i/>
                <w:iCs/>
              </w:rPr>
              <w:t xml:space="preserve">Знать </w:t>
            </w:r>
            <w:r w:rsidRPr="00B80F6D">
              <w:t>о предназначении гражданской о</w:t>
            </w:r>
            <w:r>
              <w:t xml:space="preserve">бороны, её структуре и задачах; </w:t>
            </w:r>
          </w:p>
          <w:p w14:paraId="58B16E44" w14:textId="77777777" w:rsidR="00DA0C93" w:rsidRPr="00B80F6D" w:rsidRDefault="00DA0C93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и </w:t>
            </w:r>
            <w:proofErr w:type="gramStart"/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умения  для</w:t>
            </w:r>
            <w:proofErr w:type="gramEnd"/>
            <w:r w:rsidRPr="00B80F6D">
              <w:rPr>
                <w:rFonts w:ascii="Times New Roman" w:hAnsi="Times New Roman" w:cs="Times New Roman"/>
                <w:sz w:val="24"/>
                <w:szCs w:val="24"/>
              </w:rPr>
              <w:t xml:space="preserve"> обесп</w:t>
            </w:r>
            <w:r w:rsidR="00896A1E">
              <w:rPr>
                <w:rFonts w:ascii="Times New Roman" w:hAnsi="Times New Roman" w:cs="Times New Roman"/>
                <w:sz w:val="24"/>
                <w:szCs w:val="24"/>
              </w:rPr>
              <w:t>ечения личной безопасности</w:t>
            </w:r>
          </w:p>
        </w:tc>
      </w:tr>
      <w:tr w:rsidR="004F2431" w:rsidRPr="00FF3D5C" w14:paraId="0DD3674A" w14:textId="77777777" w:rsidTr="0057658E">
        <w:trPr>
          <w:cantSplit/>
          <w:trHeight w:val="1479"/>
        </w:trPr>
        <w:tc>
          <w:tcPr>
            <w:tcW w:w="275" w:type="pct"/>
            <w:shd w:val="clear" w:color="auto" w:fill="auto"/>
          </w:tcPr>
          <w:p w14:paraId="12509CDC" w14:textId="77777777" w:rsidR="004F2431" w:rsidRDefault="004F2431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36" w:type="pct"/>
          </w:tcPr>
          <w:p w14:paraId="399E6124" w14:textId="77777777" w:rsidR="004F2431" w:rsidRPr="00B80F6D" w:rsidRDefault="004F2431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 ЧС мирного и военного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мирного и военного времени</w:t>
            </w:r>
          </w:p>
        </w:tc>
        <w:tc>
          <w:tcPr>
            <w:tcW w:w="321" w:type="pct"/>
          </w:tcPr>
          <w:p w14:paraId="0C0164EB" w14:textId="77777777" w:rsidR="004F2431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2C893FBF" w14:textId="77777777" w:rsidR="004F2431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квартал февраля</w:t>
            </w:r>
          </w:p>
        </w:tc>
        <w:tc>
          <w:tcPr>
            <w:tcW w:w="322" w:type="pct"/>
            <w:shd w:val="clear" w:color="auto" w:fill="auto"/>
          </w:tcPr>
          <w:p w14:paraId="285F5AF4" w14:textId="77777777" w:rsidR="004F2431" w:rsidRPr="00FF3D5C" w:rsidRDefault="004F2431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6D3110F0" w14:textId="77777777" w:rsidR="004F2431" w:rsidRPr="00FF3D5C" w:rsidRDefault="004F2431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0E63C046" w14:textId="77777777" w:rsidR="004F2431" w:rsidRPr="00FF3D5C" w:rsidRDefault="004F2431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23D4054A" w14:textId="77777777" w:rsidR="004F2431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17DBA2C7" w14:textId="77777777" w:rsidR="004F2431" w:rsidRPr="004F2431" w:rsidRDefault="004F2431" w:rsidP="004F2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3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Знать </w:t>
            </w:r>
            <w:r w:rsidRPr="004F2431">
              <w:rPr>
                <w:rFonts w:ascii="Times New Roman" w:eastAsia="Times New Roman" w:hAnsi="Times New Roman" w:cs="Times New Roman"/>
                <w:lang w:eastAsia="ar-SA"/>
              </w:rPr>
              <w:t>способы оповещения населения в чрезвычайных ситуациях.</w:t>
            </w:r>
          </w:p>
          <w:p w14:paraId="60007D4A" w14:textId="77777777" w:rsidR="004F2431" w:rsidRPr="004F2431" w:rsidRDefault="004F2431" w:rsidP="004F2431">
            <w:pPr>
              <w:pStyle w:val="a3"/>
              <w:rPr>
                <w:i/>
                <w:iCs/>
                <w:sz w:val="22"/>
                <w:szCs w:val="22"/>
              </w:rPr>
            </w:pPr>
            <w:r w:rsidRPr="004F2431">
              <w:rPr>
                <w:i/>
                <w:iCs/>
                <w:sz w:val="22"/>
                <w:szCs w:val="22"/>
                <w:lang w:eastAsia="ar-SA"/>
              </w:rPr>
              <w:t>Уметь</w:t>
            </w:r>
            <w:r w:rsidRPr="004F2431">
              <w:rPr>
                <w:sz w:val="22"/>
                <w:szCs w:val="22"/>
                <w:lang w:eastAsia="ar-SA"/>
              </w:rPr>
              <w:t xml:space="preserve"> действовать в чрезвычайных ситуациях</w:t>
            </w:r>
          </w:p>
        </w:tc>
      </w:tr>
      <w:tr w:rsidR="004F2431" w:rsidRPr="00FF3D5C" w14:paraId="08A680A1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022E287A" w14:textId="77777777" w:rsidR="004F2431" w:rsidRDefault="004F2431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36" w:type="pct"/>
          </w:tcPr>
          <w:p w14:paraId="3FD37257" w14:textId="77777777" w:rsidR="004F2431" w:rsidRDefault="004F2431" w:rsidP="004F2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D638EB" w14:textId="77777777" w:rsidR="004F2431" w:rsidRPr="00B80F6D" w:rsidRDefault="004F2431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14:paraId="0E525A87" w14:textId="77777777" w:rsidR="004F2431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0867A7A4" w14:textId="77777777" w:rsidR="004F2431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квартал февраля</w:t>
            </w:r>
          </w:p>
        </w:tc>
        <w:tc>
          <w:tcPr>
            <w:tcW w:w="322" w:type="pct"/>
            <w:shd w:val="clear" w:color="auto" w:fill="auto"/>
          </w:tcPr>
          <w:p w14:paraId="0B96F3B5" w14:textId="77777777" w:rsidR="004F2431" w:rsidRPr="00FF3D5C" w:rsidRDefault="004F2431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391011EA" w14:textId="77777777" w:rsidR="004F2431" w:rsidRPr="00FF3D5C" w:rsidRDefault="004F2431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388C0976" w14:textId="77777777" w:rsidR="004F2431" w:rsidRPr="00FF3D5C" w:rsidRDefault="004F2431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6F53CA55" w14:textId="77777777" w:rsidR="004F2431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7C86103E" w14:textId="77777777" w:rsidR="004F2431" w:rsidRPr="004F2431" w:rsidRDefault="004F2431" w:rsidP="004F2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3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Знать </w:t>
            </w:r>
            <w:r w:rsidRPr="004F2431">
              <w:rPr>
                <w:rFonts w:ascii="Times New Roman" w:eastAsia="Times New Roman" w:hAnsi="Times New Roman" w:cs="Times New Roman"/>
                <w:lang w:eastAsia="ar-SA"/>
              </w:rPr>
              <w:t>основные средства индивидуальной защиты органов дыхания и кожи, медицинские средства защиты и профилактики.</w:t>
            </w:r>
          </w:p>
          <w:p w14:paraId="3E2A13FC" w14:textId="3E5A8018" w:rsidR="004F2431" w:rsidRDefault="004F2431" w:rsidP="004F2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43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Уметь </w:t>
            </w:r>
            <w:r w:rsidRPr="004F2431">
              <w:rPr>
                <w:rFonts w:ascii="Times New Roman" w:eastAsia="Times New Roman" w:hAnsi="Times New Roman" w:cs="Times New Roman"/>
                <w:lang w:eastAsia="ar-SA"/>
              </w:rPr>
              <w:t>владеть навыками</w:t>
            </w:r>
            <w:r w:rsidR="00E25E3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F2431">
              <w:rPr>
                <w:rFonts w:ascii="Times New Roman" w:eastAsia="Times New Roman" w:hAnsi="Times New Roman" w:cs="Times New Roman"/>
                <w:lang w:eastAsia="ar-SA"/>
              </w:rPr>
              <w:t xml:space="preserve">пользования средствами </w:t>
            </w:r>
            <w:r w:rsidR="00E25E3D" w:rsidRPr="004F2431">
              <w:rPr>
                <w:rFonts w:ascii="Times New Roman" w:eastAsia="Times New Roman" w:hAnsi="Times New Roman" w:cs="Times New Roman"/>
                <w:lang w:eastAsia="ar-SA"/>
              </w:rPr>
              <w:t>индивидуальной защиты</w:t>
            </w:r>
          </w:p>
          <w:p w14:paraId="6F4D6EF4" w14:textId="77777777" w:rsidR="00276DE4" w:rsidRPr="004F2431" w:rsidRDefault="00276DE4" w:rsidP="004F2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DA0C93" w:rsidRPr="00FF3D5C" w14:paraId="6C25710B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76A148DF" w14:textId="77777777" w:rsidR="00DA0C93" w:rsidRDefault="004F2431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36" w:type="pct"/>
          </w:tcPr>
          <w:p w14:paraId="24758F8B" w14:textId="77777777" w:rsidR="00DA0C93" w:rsidRPr="00B80F6D" w:rsidRDefault="00DA0C93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F6D">
              <w:rPr>
                <w:rFonts w:ascii="Times New Roman" w:hAnsi="Times New Roman" w:cs="Times New Roman"/>
                <w:sz w:val="24"/>
                <w:szCs w:val="24"/>
              </w:rPr>
              <w:t>Организация ГО в общеобразовательной организации</w:t>
            </w:r>
          </w:p>
        </w:tc>
        <w:tc>
          <w:tcPr>
            <w:tcW w:w="321" w:type="pct"/>
          </w:tcPr>
          <w:p w14:paraId="4D109D23" w14:textId="77777777" w:rsidR="00DA0C93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11693929" w14:textId="77777777" w:rsidR="00DA0C93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квартал февраля</w:t>
            </w:r>
          </w:p>
        </w:tc>
        <w:tc>
          <w:tcPr>
            <w:tcW w:w="322" w:type="pct"/>
            <w:shd w:val="clear" w:color="auto" w:fill="auto"/>
          </w:tcPr>
          <w:p w14:paraId="0CC28D86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EBC06ED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2E62833F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1451D6DD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</w:tcPr>
          <w:p w14:paraId="22ACA0FF" w14:textId="77777777" w:rsidR="004F2431" w:rsidRPr="004F2431" w:rsidRDefault="004F2431" w:rsidP="004F24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F243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Знать</w:t>
            </w:r>
            <w:r w:rsidRPr="004F2431">
              <w:rPr>
                <w:rFonts w:ascii="Times New Roman" w:eastAsia="Times New Roman" w:hAnsi="Times New Roman" w:cs="Times New Roman"/>
                <w:lang w:eastAsia="ar-SA"/>
              </w:rPr>
              <w:t xml:space="preserve"> об организации </w:t>
            </w:r>
            <w:r w:rsidRPr="004F243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ГО в общеобразовательном учреждении; </w:t>
            </w:r>
            <w:r w:rsidRPr="004F2431">
              <w:rPr>
                <w:rFonts w:ascii="Times New Roman" w:eastAsia="Times New Roman" w:hAnsi="Times New Roman" w:cs="Times New Roman"/>
                <w:lang w:eastAsia="ar-SA"/>
              </w:rPr>
              <w:t>правила поведения учащихся при получении сигнала о ЧС.</w:t>
            </w:r>
          </w:p>
          <w:p w14:paraId="53A91FC4" w14:textId="77777777" w:rsidR="00DA0C93" w:rsidRDefault="004F2431" w:rsidP="004F2431">
            <w:pPr>
              <w:pStyle w:val="a3"/>
              <w:rPr>
                <w:sz w:val="22"/>
                <w:szCs w:val="22"/>
                <w:lang w:eastAsia="ar-SA"/>
              </w:rPr>
            </w:pPr>
            <w:r w:rsidRPr="004F2431">
              <w:rPr>
                <w:i/>
                <w:iCs/>
                <w:sz w:val="22"/>
                <w:szCs w:val="22"/>
                <w:lang w:eastAsia="ar-SA"/>
              </w:rPr>
              <w:t xml:space="preserve">Уметь </w:t>
            </w:r>
            <w:r w:rsidRPr="004F2431">
              <w:rPr>
                <w:sz w:val="22"/>
                <w:szCs w:val="22"/>
                <w:lang w:eastAsia="ar-SA"/>
              </w:rPr>
              <w:t>действовать согласно установленному порядку по сигналу «Внимание всем»</w:t>
            </w:r>
          </w:p>
          <w:p w14:paraId="1A3486D6" w14:textId="77777777" w:rsidR="00276DE4" w:rsidRPr="004F2431" w:rsidRDefault="00276DE4" w:rsidP="004F2431">
            <w:pPr>
              <w:pStyle w:val="a3"/>
              <w:rPr>
                <w:sz w:val="22"/>
                <w:szCs w:val="22"/>
              </w:rPr>
            </w:pPr>
          </w:p>
        </w:tc>
      </w:tr>
      <w:tr w:rsidR="00DA0C93" w:rsidRPr="00FF3D5C" w14:paraId="761A5D16" w14:textId="77777777" w:rsidTr="00BD123A">
        <w:trPr>
          <w:cantSplit/>
          <w:trHeight w:val="68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36EA0C3" w14:textId="7EC6765D" w:rsidR="00DA0C93" w:rsidRPr="00087131" w:rsidRDefault="003361CC" w:rsidP="00DA0C9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8713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Глава 12. </w:t>
            </w:r>
            <w:r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 w:rsidR="00DA0C93" w:rsidRPr="00087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Вооруженные </w:t>
            </w:r>
            <w:r w:rsidR="00E25E3D" w:rsidRPr="00087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Силы РФ</w:t>
            </w:r>
            <w:r w:rsidR="004F2431" w:rsidRPr="00087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–защитники нашего Отечества - 3</w:t>
            </w:r>
          </w:p>
        </w:tc>
      </w:tr>
      <w:tr w:rsidR="00DA0C93" w:rsidRPr="00FF3D5C" w14:paraId="52B12708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6C7205C2" w14:textId="77777777" w:rsidR="00DA0C93" w:rsidRDefault="004F2431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36" w:type="pct"/>
          </w:tcPr>
          <w:p w14:paraId="6D53CB8D" w14:textId="77777777" w:rsidR="00DA0C93" w:rsidRPr="00BD123A" w:rsidRDefault="00DA0C93" w:rsidP="00062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23A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</w:tcPr>
          <w:p w14:paraId="42B4C59A" w14:textId="77777777" w:rsidR="00DA0C93" w:rsidRDefault="0057658E" w:rsidP="00576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2C0D75A5" w14:textId="77777777" w:rsidR="00DA0C93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квартал марта</w:t>
            </w:r>
          </w:p>
        </w:tc>
        <w:tc>
          <w:tcPr>
            <w:tcW w:w="322" w:type="pct"/>
            <w:shd w:val="clear" w:color="auto" w:fill="auto"/>
          </w:tcPr>
          <w:p w14:paraId="1B670679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5A700707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16CA84CB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72550CC6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43D80E80" w14:textId="77777777" w:rsidR="00DA0C93" w:rsidRPr="004F2431" w:rsidRDefault="004F2431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4F2431">
              <w:rPr>
                <w:rFonts w:ascii="Times New Roman" w:hAnsi="Times New Roman" w:cs="Times New Roman"/>
              </w:rPr>
              <w:t>Знать и иметь представление об истории создания ВС РФ. Владеть навыками осуществления осознанного</w:t>
            </w:r>
            <w:r w:rsidR="0057658E">
              <w:rPr>
                <w:rFonts w:ascii="Times New Roman" w:hAnsi="Times New Roman" w:cs="Times New Roman"/>
              </w:rPr>
              <w:t xml:space="preserve"> </w:t>
            </w:r>
            <w:r w:rsidRPr="004F2431">
              <w:rPr>
                <w:rFonts w:ascii="Times New Roman" w:hAnsi="Times New Roman" w:cs="Times New Roman"/>
              </w:rPr>
              <w:t>самоопределения по отношению к военной службе</w:t>
            </w:r>
          </w:p>
        </w:tc>
      </w:tr>
      <w:tr w:rsidR="005C1D84" w:rsidRPr="00FF3D5C" w14:paraId="30AFB34E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  <w:vAlign w:val="bottom"/>
          </w:tcPr>
          <w:p w14:paraId="71333246" w14:textId="77777777" w:rsidR="005C1D84" w:rsidRDefault="005C1D84" w:rsidP="00DA0C9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36" w:type="pct"/>
          </w:tcPr>
          <w:p w14:paraId="541C9580" w14:textId="77777777" w:rsidR="005C1D84" w:rsidRPr="005C1D84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D84">
              <w:rPr>
                <w:rFonts w:ascii="Times New Roman" w:hAnsi="Times New Roman" w:cs="Times New Roman"/>
                <w:sz w:val="24"/>
                <w:szCs w:val="24"/>
              </w:rPr>
              <w:t>Памяти поколений –дни воинской славы России</w:t>
            </w:r>
          </w:p>
        </w:tc>
        <w:tc>
          <w:tcPr>
            <w:tcW w:w="321" w:type="pct"/>
          </w:tcPr>
          <w:p w14:paraId="67A022E5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05678B67" w14:textId="77777777" w:rsidR="005C1D84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квартал марта</w:t>
            </w:r>
          </w:p>
        </w:tc>
        <w:tc>
          <w:tcPr>
            <w:tcW w:w="322" w:type="pct"/>
            <w:shd w:val="clear" w:color="auto" w:fill="auto"/>
          </w:tcPr>
          <w:p w14:paraId="705BAA95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7AC10DD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6F0FB624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48CB6456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3DD50864" w14:textId="77777777" w:rsidR="005C1D84" w:rsidRPr="005C1D84" w:rsidRDefault="005C1D84" w:rsidP="00DA0C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C1D84">
              <w:rPr>
                <w:rFonts w:ascii="Times New Roman" w:hAnsi="Times New Roman" w:cs="Times New Roman"/>
              </w:rPr>
              <w:t>Знать о днях воинской славы и о формах увековечения памяти. Уметь отстаивать свою гражданскую позицию, формировать свои мировоззренческие взгляды</w:t>
            </w:r>
          </w:p>
        </w:tc>
      </w:tr>
      <w:tr w:rsidR="00DA0C93" w:rsidRPr="00FF3D5C" w14:paraId="297A3766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5F7E7C0B" w14:textId="77777777" w:rsidR="00DA0C93" w:rsidRDefault="005C1D84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1236" w:type="pct"/>
          </w:tcPr>
          <w:p w14:paraId="1269A17E" w14:textId="77777777" w:rsidR="00DA0C93" w:rsidRPr="00BD123A" w:rsidRDefault="004F2431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348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В.С. Р.Ф</w:t>
            </w:r>
          </w:p>
        </w:tc>
        <w:tc>
          <w:tcPr>
            <w:tcW w:w="321" w:type="pct"/>
          </w:tcPr>
          <w:p w14:paraId="79651D09" w14:textId="77777777" w:rsidR="00DA0C93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3717E04D" w14:textId="77777777" w:rsidR="00DA0C93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квартал марта</w:t>
            </w:r>
          </w:p>
        </w:tc>
        <w:tc>
          <w:tcPr>
            <w:tcW w:w="322" w:type="pct"/>
            <w:shd w:val="clear" w:color="auto" w:fill="auto"/>
          </w:tcPr>
          <w:p w14:paraId="2A04B188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11B73CB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6535EDDD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60F31D30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69B39579" w14:textId="77777777" w:rsidR="00DA0C93" w:rsidRPr="005C1D84" w:rsidRDefault="005C1D84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5C1D84">
              <w:rPr>
                <w:rFonts w:ascii="Times New Roman" w:hAnsi="Times New Roman" w:cs="Times New Roman"/>
              </w:rPr>
              <w:t xml:space="preserve">Иметь представление об структуре ВС РФ. Владеть навыками осуществления осознанного самоопределения </w:t>
            </w:r>
            <w:proofErr w:type="gramStart"/>
            <w:r w:rsidRPr="005C1D84">
              <w:rPr>
                <w:rFonts w:ascii="Times New Roman" w:hAnsi="Times New Roman" w:cs="Times New Roman"/>
              </w:rPr>
              <w:t>по  отношению</w:t>
            </w:r>
            <w:proofErr w:type="gramEnd"/>
            <w:r w:rsidRPr="005C1D84">
              <w:rPr>
                <w:rFonts w:ascii="Times New Roman" w:hAnsi="Times New Roman" w:cs="Times New Roman"/>
              </w:rPr>
              <w:t xml:space="preserve"> к военной службе</w:t>
            </w:r>
          </w:p>
        </w:tc>
      </w:tr>
      <w:tr w:rsidR="005C1D84" w:rsidRPr="00FF3D5C" w14:paraId="71D09C3A" w14:textId="77777777" w:rsidTr="000B5050">
        <w:trPr>
          <w:cantSplit/>
          <w:trHeight w:val="75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0AC01DF" w14:textId="476CBEF9" w:rsidR="005C1D84" w:rsidRPr="00087131" w:rsidRDefault="003361CC" w:rsidP="005C1D8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8713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Глава 13. </w:t>
            </w:r>
            <w:r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 w:rsidR="00735DCD" w:rsidRPr="00735D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35DCD" w:rsidRPr="00735D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Вооруженных Сил Российской Федерации и рода войск</w:t>
            </w:r>
            <w:r w:rsidR="00735DCD" w:rsidRPr="00735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1D84" w:rsidRPr="00735D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- 6</w:t>
            </w:r>
          </w:p>
        </w:tc>
      </w:tr>
      <w:tr w:rsidR="00DA0C93" w:rsidRPr="00FF3D5C" w14:paraId="66BDDAAA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6B066390" w14:textId="77777777" w:rsidR="00DA0C93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36" w:type="pct"/>
          </w:tcPr>
          <w:p w14:paraId="6F268D4F" w14:textId="77777777" w:rsidR="00DA0C93" w:rsidRPr="000B5050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hAnsi="Times New Roman" w:cs="Times New Roman"/>
                <w:sz w:val="24"/>
                <w:szCs w:val="24"/>
              </w:rPr>
              <w:t>Сухопутные войска (СВ РФ), их состав и предназначение. Вооружение и военная техника</w:t>
            </w:r>
          </w:p>
        </w:tc>
        <w:tc>
          <w:tcPr>
            <w:tcW w:w="321" w:type="pct"/>
          </w:tcPr>
          <w:p w14:paraId="35081599" w14:textId="77777777" w:rsidR="00DA0C93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123158D7" w14:textId="77777777" w:rsidR="00DA0C93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квартал марта</w:t>
            </w:r>
          </w:p>
        </w:tc>
        <w:tc>
          <w:tcPr>
            <w:tcW w:w="322" w:type="pct"/>
            <w:shd w:val="clear" w:color="auto" w:fill="auto"/>
          </w:tcPr>
          <w:p w14:paraId="0A29E3CF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04153C6B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3DBB7B89" w14:textId="77777777" w:rsidR="00DA0C93" w:rsidRPr="00FF3D5C" w:rsidRDefault="00DA0C93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5C7F061E" w14:textId="77777777" w:rsidR="00DA0C93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AB1D40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101A9474" w14:textId="77777777" w:rsidR="00DA0C93" w:rsidRPr="000B5050" w:rsidRDefault="000B5050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0B5050">
              <w:rPr>
                <w:rFonts w:ascii="Times New Roman" w:hAnsi="Times New Roman" w:cs="Times New Roman"/>
              </w:rPr>
              <w:t>Иметь представление об структуре ВС РФ. Владеть навыками осуществления осознанного самоопределения по отношению к военной службе</w:t>
            </w:r>
          </w:p>
        </w:tc>
      </w:tr>
      <w:tr w:rsidR="005C1D84" w:rsidRPr="00FF3D5C" w14:paraId="02B164BB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1C7A9243" w14:textId="77777777" w:rsidR="005C1D84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36" w:type="pct"/>
          </w:tcPr>
          <w:p w14:paraId="2549DA66" w14:textId="77777777" w:rsidR="005C1D84" w:rsidRPr="000B5050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hAnsi="Times New Roman" w:cs="Times New Roman"/>
                <w:sz w:val="24"/>
                <w:szCs w:val="24"/>
              </w:rPr>
              <w:t>Военно-Воздушные (Космические) Силы РФ, их состав и предназначение. Военная техника ВВСВКС РФ</w:t>
            </w:r>
          </w:p>
        </w:tc>
        <w:tc>
          <w:tcPr>
            <w:tcW w:w="321" w:type="pct"/>
          </w:tcPr>
          <w:p w14:paraId="1D4C4E87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136D51DC" w14:textId="77777777" w:rsidR="005C1D84" w:rsidRDefault="0057658E" w:rsidP="0057658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квартал апреля</w:t>
            </w:r>
          </w:p>
        </w:tc>
        <w:tc>
          <w:tcPr>
            <w:tcW w:w="322" w:type="pct"/>
            <w:shd w:val="clear" w:color="auto" w:fill="auto"/>
          </w:tcPr>
          <w:p w14:paraId="63EA1CF7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27662AD7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15863E4B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5A1081F6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4656957B" w14:textId="77777777" w:rsidR="005C1D84" w:rsidRPr="000B5050" w:rsidRDefault="000B5050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0B5050">
              <w:rPr>
                <w:rFonts w:ascii="Times New Roman" w:hAnsi="Times New Roman" w:cs="Times New Roman"/>
              </w:rPr>
              <w:t>Знать функции и основные задачи современных СВ РФ</w:t>
            </w:r>
          </w:p>
        </w:tc>
      </w:tr>
      <w:tr w:rsidR="005C1D84" w:rsidRPr="00FF3D5C" w14:paraId="17E469B0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6A7213A0" w14:textId="77777777" w:rsidR="005C1D84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36" w:type="pct"/>
          </w:tcPr>
          <w:p w14:paraId="3567DC16" w14:textId="77777777" w:rsidR="005C1D84" w:rsidRPr="000B5050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hAnsi="Times New Roman" w:cs="Times New Roman"/>
                <w:sz w:val="24"/>
                <w:szCs w:val="24"/>
              </w:rPr>
              <w:t>Военно-Морской Флот (ВМФ), его состав и предназначение. Вооружение и военная техника ВМФ</w:t>
            </w:r>
          </w:p>
        </w:tc>
        <w:tc>
          <w:tcPr>
            <w:tcW w:w="321" w:type="pct"/>
          </w:tcPr>
          <w:p w14:paraId="6C73053E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139CFFC8" w14:textId="77777777" w:rsidR="005C1D84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квартал апреля</w:t>
            </w:r>
          </w:p>
        </w:tc>
        <w:tc>
          <w:tcPr>
            <w:tcW w:w="322" w:type="pct"/>
            <w:shd w:val="clear" w:color="auto" w:fill="auto"/>
          </w:tcPr>
          <w:p w14:paraId="090D50A2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5EDB1A6F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16920E63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7C3E9B51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08D96AD7" w14:textId="77777777" w:rsidR="005C1D84" w:rsidRPr="000B5050" w:rsidRDefault="000B5050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0B5050">
              <w:rPr>
                <w:rFonts w:ascii="Times New Roman" w:hAnsi="Times New Roman" w:cs="Times New Roman"/>
              </w:rPr>
              <w:t>Знать функции и основные задачи современных ВВС-ВКС РФ</w:t>
            </w:r>
          </w:p>
        </w:tc>
      </w:tr>
      <w:tr w:rsidR="005C1D84" w:rsidRPr="00FF3D5C" w14:paraId="6D0A93A6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30B74587" w14:textId="77777777" w:rsidR="005C1D84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36" w:type="pct"/>
          </w:tcPr>
          <w:p w14:paraId="01F3158D" w14:textId="77777777" w:rsidR="005C1D84" w:rsidRPr="000B5050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 (РВСН), их состав и предназначение. Вооружение и военная техника</w:t>
            </w:r>
          </w:p>
        </w:tc>
        <w:tc>
          <w:tcPr>
            <w:tcW w:w="321" w:type="pct"/>
          </w:tcPr>
          <w:p w14:paraId="658E7CF7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265CF929" w14:textId="77777777" w:rsidR="005C1D84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квартал апреля</w:t>
            </w:r>
          </w:p>
        </w:tc>
        <w:tc>
          <w:tcPr>
            <w:tcW w:w="322" w:type="pct"/>
            <w:shd w:val="clear" w:color="auto" w:fill="auto"/>
          </w:tcPr>
          <w:p w14:paraId="57CF53D0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47CF3C10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7440020F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569BE7E4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361C0C24" w14:textId="77777777" w:rsidR="005C1D84" w:rsidRPr="000B5050" w:rsidRDefault="000B5050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0B5050">
              <w:rPr>
                <w:rFonts w:ascii="Times New Roman" w:hAnsi="Times New Roman" w:cs="Times New Roman"/>
              </w:rPr>
              <w:t>Знать функции и основные задачи современных ВМФ РФ</w:t>
            </w:r>
          </w:p>
        </w:tc>
      </w:tr>
      <w:tr w:rsidR="005C1D84" w:rsidRPr="00FF3D5C" w14:paraId="5D7A1DEC" w14:textId="77777777" w:rsidTr="00AB1D40">
        <w:trPr>
          <w:cantSplit/>
          <w:trHeight w:val="1114"/>
        </w:trPr>
        <w:tc>
          <w:tcPr>
            <w:tcW w:w="275" w:type="pct"/>
            <w:shd w:val="clear" w:color="auto" w:fill="auto"/>
          </w:tcPr>
          <w:p w14:paraId="49CF2796" w14:textId="77777777" w:rsidR="005C1D84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36" w:type="pct"/>
          </w:tcPr>
          <w:p w14:paraId="2B2E8F11" w14:textId="77777777" w:rsidR="005C1D84" w:rsidRPr="000B5050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 (ВДВ). Войска Воздушно-Космической Обороны, их состав и предназначение</w:t>
            </w:r>
          </w:p>
        </w:tc>
        <w:tc>
          <w:tcPr>
            <w:tcW w:w="321" w:type="pct"/>
          </w:tcPr>
          <w:p w14:paraId="34335665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308624A7" w14:textId="77777777" w:rsidR="005C1D84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квартал апреля</w:t>
            </w:r>
          </w:p>
        </w:tc>
        <w:tc>
          <w:tcPr>
            <w:tcW w:w="322" w:type="pct"/>
            <w:shd w:val="clear" w:color="auto" w:fill="auto"/>
          </w:tcPr>
          <w:p w14:paraId="2538EAD8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3962196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0193250D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050127FC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1867B43C" w14:textId="77777777" w:rsidR="005C1D84" w:rsidRPr="000B5050" w:rsidRDefault="000B5050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0B5050">
              <w:rPr>
                <w:rFonts w:ascii="Times New Roman" w:hAnsi="Times New Roman" w:cs="Times New Roman"/>
              </w:rPr>
              <w:t>Знать функции и основные задачи современных РВСН РФ</w:t>
            </w:r>
          </w:p>
        </w:tc>
      </w:tr>
      <w:tr w:rsidR="005C1D84" w:rsidRPr="00FF3D5C" w14:paraId="259C7FD5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30DAC32E" w14:textId="77777777" w:rsidR="005C1D84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36" w:type="pct"/>
          </w:tcPr>
          <w:p w14:paraId="537E7C99" w14:textId="77777777" w:rsidR="005C1D84" w:rsidRPr="000B5050" w:rsidRDefault="005C1D84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hAnsi="Times New Roman" w:cs="Times New Roman"/>
                <w:sz w:val="24"/>
                <w:szCs w:val="24"/>
              </w:rPr>
              <w:t>Войска и воинские формирования не входящие в состав ВС РФ</w:t>
            </w:r>
          </w:p>
        </w:tc>
        <w:tc>
          <w:tcPr>
            <w:tcW w:w="321" w:type="pct"/>
          </w:tcPr>
          <w:p w14:paraId="367EDEF6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3C3C53FE" w14:textId="77777777" w:rsidR="005C1D84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квартал мая</w:t>
            </w:r>
          </w:p>
        </w:tc>
        <w:tc>
          <w:tcPr>
            <w:tcW w:w="322" w:type="pct"/>
            <w:shd w:val="clear" w:color="auto" w:fill="auto"/>
          </w:tcPr>
          <w:p w14:paraId="716EFBD5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49BFFBEF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6530ECD8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20FAFF53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 w:rsidRPr="00FF3D5C">
              <w:rPr>
                <w:rFonts w:ascii="Times New Roman" w:eastAsia="Calibri" w:hAnsi="Times New Roman" w:cs="Times New Roman"/>
              </w:rPr>
              <w:t>Учебник, 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5821D95C" w14:textId="77777777" w:rsidR="005C1D84" w:rsidRPr="000B5050" w:rsidRDefault="000B5050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0B5050">
              <w:rPr>
                <w:rFonts w:ascii="Times New Roman" w:hAnsi="Times New Roman" w:cs="Times New Roman"/>
              </w:rPr>
              <w:t>Знать функции и основные задачи современных ВДВ и ВВКО РФ</w:t>
            </w:r>
          </w:p>
        </w:tc>
      </w:tr>
      <w:tr w:rsidR="000B5050" w:rsidRPr="00FF3D5C" w14:paraId="6D3D376F" w14:textId="77777777" w:rsidTr="00896A1E">
        <w:trPr>
          <w:cantSplit/>
          <w:trHeight w:val="73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FE0C6F2" w14:textId="77777777" w:rsidR="000B5050" w:rsidRPr="00087131" w:rsidRDefault="00896A1E" w:rsidP="00896A1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8713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Глава 14. </w:t>
            </w:r>
            <w:r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 w:rsidR="000B5050" w:rsidRPr="00087131">
              <w:rPr>
                <w:rFonts w:ascii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Боевые традиции Вооруженных </w:t>
            </w:r>
            <w:r w:rsidR="000B5050" w:rsidRPr="00087131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сил России</w:t>
            </w:r>
            <w:r w:rsidR="00062454">
              <w:rPr>
                <w:rFonts w:ascii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- 3</w:t>
            </w:r>
          </w:p>
        </w:tc>
      </w:tr>
      <w:tr w:rsidR="005C1D84" w:rsidRPr="00FF3D5C" w14:paraId="34718154" w14:textId="77777777" w:rsidTr="00AB1D40">
        <w:trPr>
          <w:cantSplit/>
          <w:trHeight w:val="699"/>
        </w:trPr>
        <w:tc>
          <w:tcPr>
            <w:tcW w:w="275" w:type="pct"/>
            <w:shd w:val="clear" w:color="auto" w:fill="auto"/>
          </w:tcPr>
          <w:p w14:paraId="60849189" w14:textId="77777777" w:rsidR="005C1D84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1236" w:type="pct"/>
          </w:tcPr>
          <w:p w14:paraId="58D02A7B" w14:textId="77777777" w:rsidR="005C1D84" w:rsidRPr="003361CC" w:rsidRDefault="000B5050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CC">
              <w:rPr>
                <w:rFonts w:ascii="Times New Roman" w:hAnsi="Times New Roman" w:cs="Times New Roman"/>
                <w:sz w:val="24"/>
                <w:szCs w:val="24"/>
              </w:rPr>
              <w:t>Суточный наряд</w:t>
            </w:r>
            <w:r w:rsidR="00062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1CC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положения. Обязанности дежурного и дневального по роте. Организация караульной службы. Обязанности часового</w:t>
            </w:r>
          </w:p>
        </w:tc>
        <w:tc>
          <w:tcPr>
            <w:tcW w:w="321" w:type="pct"/>
          </w:tcPr>
          <w:p w14:paraId="44FA983C" w14:textId="77777777" w:rsidR="005C1D84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5CAF10AF" w14:textId="77777777" w:rsidR="005C1D84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квартал мая</w:t>
            </w:r>
          </w:p>
        </w:tc>
        <w:tc>
          <w:tcPr>
            <w:tcW w:w="322" w:type="pct"/>
            <w:shd w:val="clear" w:color="auto" w:fill="auto"/>
          </w:tcPr>
          <w:p w14:paraId="431FF014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3B49F553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1F5544A0" w14:textId="77777777" w:rsidR="005C1D84" w:rsidRPr="00FF3D5C" w:rsidRDefault="005C1D84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25366EF1" w14:textId="77777777" w:rsidR="005C1D84" w:rsidRPr="00FF3D5C" w:rsidRDefault="00AB1D40" w:rsidP="00DA0C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F3D5C">
              <w:rPr>
                <w:rFonts w:ascii="Times New Roman" w:eastAsia="Calibri" w:hAnsi="Times New Roman" w:cs="Times New Roman"/>
              </w:rPr>
              <w:t>мультимедийная презентация по теме</w:t>
            </w:r>
          </w:p>
        </w:tc>
        <w:tc>
          <w:tcPr>
            <w:tcW w:w="1426" w:type="pct"/>
            <w:shd w:val="clear" w:color="auto" w:fill="FFFFFF"/>
          </w:tcPr>
          <w:p w14:paraId="344ACB99" w14:textId="77777777" w:rsidR="005C1D84" w:rsidRPr="003361CC" w:rsidRDefault="003361CC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3361CC">
              <w:rPr>
                <w:rFonts w:ascii="Times New Roman" w:hAnsi="Times New Roman" w:cs="Times New Roman"/>
              </w:rPr>
              <w:t>Знать предназначения и обязанности лиц суточного наряда, дежурного и дневального по роте, караульной службы, часового</w:t>
            </w:r>
          </w:p>
        </w:tc>
      </w:tr>
      <w:tr w:rsidR="000B5050" w:rsidRPr="00FF3D5C" w14:paraId="46C3E481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017B37B4" w14:textId="77777777" w:rsidR="000B5050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236" w:type="pct"/>
          </w:tcPr>
          <w:p w14:paraId="6F14B31A" w14:textId="77777777" w:rsidR="000B5050" w:rsidRPr="003361CC" w:rsidRDefault="003361CC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CC">
              <w:rPr>
                <w:rFonts w:ascii="Times New Roman" w:hAnsi="Times New Roman" w:cs="Times New Roman"/>
                <w:sz w:val="24"/>
                <w:szCs w:val="24"/>
              </w:rPr>
              <w:t>Строи и управления ими. Строевые приемы и движения без оружия. Выполнение воинского приветствия без оружия на месте и в движении.</w:t>
            </w:r>
          </w:p>
        </w:tc>
        <w:tc>
          <w:tcPr>
            <w:tcW w:w="321" w:type="pct"/>
          </w:tcPr>
          <w:p w14:paraId="0827EDED" w14:textId="77777777" w:rsidR="000B5050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7EDF5750" w14:textId="77777777" w:rsidR="000B5050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квартал мая</w:t>
            </w:r>
          </w:p>
        </w:tc>
        <w:tc>
          <w:tcPr>
            <w:tcW w:w="322" w:type="pct"/>
            <w:shd w:val="clear" w:color="auto" w:fill="auto"/>
          </w:tcPr>
          <w:p w14:paraId="59259D6F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13159174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3D79D8B8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067BF2EC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pct"/>
            <w:shd w:val="clear" w:color="auto" w:fill="FFFFFF"/>
          </w:tcPr>
          <w:p w14:paraId="5C2306AC" w14:textId="77777777" w:rsidR="000B5050" w:rsidRPr="003361CC" w:rsidRDefault="003361CC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3361CC">
              <w:rPr>
                <w:rFonts w:ascii="Times New Roman" w:hAnsi="Times New Roman" w:cs="Times New Roman"/>
              </w:rPr>
              <w:t>Знать и выполнять команды, строевые приемы. Уметь ходить строевым шагом</w:t>
            </w:r>
          </w:p>
        </w:tc>
      </w:tr>
      <w:tr w:rsidR="000B5050" w:rsidRPr="00FF3D5C" w14:paraId="682D6469" w14:textId="77777777" w:rsidTr="0057658E">
        <w:trPr>
          <w:cantSplit/>
          <w:trHeight w:val="1134"/>
        </w:trPr>
        <w:tc>
          <w:tcPr>
            <w:tcW w:w="275" w:type="pct"/>
            <w:shd w:val="clear" w:color="auto" w:fill="auto"/>
          </w:tcPr>
          <w:p w14:paraId="6421F18B" w14:textId="77777777" w:rsidR="000B5050" w:rsidRDefault="000B5050" w:rsidP="0057658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36" w:type="pct"/>
          </w:tcPr>
          <w:p w14:paraId="053C42AF" w14:textId="77777777" w:rsidR="003361CC" w:rsidRPr="003361CC" w:rsidRDefault="003361CC" w:rsidP="00D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CC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АК – 74 (автомат Калашникова).</w:t>
            </w:r>
            <w:r w:rsidR="0006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CC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автомата АК – 74</w:t>
            </w:r>
          </w:p>
        </w:tc>
        <w:tc>
          <w:tcPr>
            <w:tcW w:w="321" w:type="pct"/>
          </w:tcPr>
          <w:p w14:paraId="73D6D73D" w14:textId="77777777" w:rsidR="000B5050" w:rsidRDefault="0057658E" w:rsidP="00DA0C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textDirection w:val="btLr"/>
          </w:tcPr>
          <w:p w14:paraId="140C2AAF" w14:textId="77777777" w:rsidR="000B5050" w:rsidRDefault="0057658E" w:rsidP="00DA0C9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квартал мая</w:t>
            </w:r>
          </w:p>
        </w:tc>
        <w:tc>
          <w:tcPr>
            <w:tcW w:w="322" w:type="pct"/>
            <w:shd w:val="clear" w:color="auto" w:fill="auto"/>
          </w:tcPr>
          <w:p w14:paraId="31CE483A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</w:tcPr>
          <w:p w14:paraId="51B5ABF1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14:paraId="41921258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" w:type="pct"/>
          </w:tcPr>
          <w:p w14:paraId="1BD692FC" w14:textId="77777777" w:rsidR="000B5050" w:rsidRPr="00FF3D5C" w:rsidRDefault="000B5050" w:rsidP="00DA0C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pct"/>
            <w:shd w:val="clear" w:color="auto" w:fill="FFFFFF"/>
          </w:tcPr>
          <w:p w14:paraId="11D19F4C" w14:textId="77777777" w:rsidR="000B5050" w:rsidRPr="003361CC" w:rsidRDefault="003361CC" w:rsidP="00DA0C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361CC">
              <w:rPr>
                <w:rFonts w:ascii="Times New Roman" w:hAnsi="Times New Roman" w:cs="Times New Roman"/>
              </w:rPr>
              <w:t>Знать и уметь правильно выполнять выход и подход к начальнику.</w:t>
            </w:r>
          </w:p>
          <w:p w14:paraId="31D8E09B" w14:textId="77777777" w:rsidR="003361CC" w:rsidRPr="003361CC" w:rsidRDefault="003361CC" w:rsidP="00DA0C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</w:rPr>
            </w:pPr>
            <w:r w:rsidRPr="003361CC">
              <w:rPr>
                <w:rFonts w:ascii="Times New Roman" w:hAnsi="Times New Roman" w:cs="Times New Roman"/>
              </w:rPr>
              <w:t>Знать правила стрельбы из АК-74</w:t>
            </w:r>
          </w:p>
        </w:tc>
      </w:tr>
      <w:bookmarkEnd w:id="0"/>
    </w:tbl>
    <w:p w14:paraId="307202A3" w14:textId="77777777" w:rsidR="002B729D" w:rsidRDefault="003762E1"/>
    <w:p w14:paraId="20DBEFAC" w14:textId="77777777" w:rsidR="000B5050" w:rsidRDefault="000B5050"/>
    <w:sectPr w:rsidR="000B5050" w:rsidSect="00762FFC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694AD" w14:textId="77777777" w:rsidR="00D6645B" w:rsidRDefault="00D6645B" w:rsidP="00D6645B">
      <w:pPr>
        <w:spacing w:after="0" w:line="240" w:lineRule="auto"/>
      </w:pPr>
      <w:r>
        <w:separator/>
      </w:r>
    </w:p>
  </w:endnote>
  <w:endnote w:type="continuationSeparator" w:id="0">
    <w:p w14:paraId="2F209F24" w14:textId="77777777" w:rsidR="00D6645B" w:rsidRDefault="00D6645B" w:rsidP="00D6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65C3" w14:textId="77777777" w:rsidR="00D6645B" w:rsidRDefault="00D6645B" w:rsidP="00D6645B">
      <w:pPr>
        <w:spacing w:after="0" w:line="240" w:lineRule="auto"/>
      </w:pPr>
      <w:r>
        <w:separator/>
      </w:r>
    </w:p>
  </w:footnote>
  <w:footnote w:type="continuationSeparator" w:id="0">
    <w:p w14:paraId="64AD81D4" w14:textId="77777777" w:rsidR="00D6645B" w:rsidRDefault="00D6645B" w:rsidP="00D6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36"/>
    <w:rsid w:val="00027348"/>
    <w:rsid w:val="000415D4"/>
    <w:rsid w:val="00062454"/>
    <w:rsid w:val="00087131"/>
    <w:rsid w:val="000B5050"/>
    <w:rsid w:val="00134453"/>
    <w:rsid w:val="00240EC4"/>
    <w:rsid w:val="002418E8"/>
    <w:rsid w:val="00276DE4"/>
    <w:rsid w:val="002D2558"/>
    <w:rsid w:val="003361CC"/>
    <w:rsid w:val="00425427"/>
    <w:rsid w:val="004F2431"/>
    <w:rsid w:val="0057658E"/>
    <w:rsid w:val="005A0340"/>
    <w:rsid w:val="005C1D84"/>
    <w:rsid w:val="00602117"/>
    <w:rsid w:val="00616B4A"/>
    <w:rsid w:val="006D39AA"/>
    <w:rsid w:val="006E26ED"/>
    <w:rsid w:val="00735DCD"/>
    <w:rsid w:val="00744D67"/>
    <w:rsid w:val="00781722"/>
    <w:rsid w:val="007E1D0D"/>
    <w:rsid w:val="00896A1E"/>
    <w:rsid w:val="00981936"/>
    <w:rsid w:val="009A2B89"/>
    <w:rsid w:val="00A47AAF"/>
    <w:rsid w:val="00A63090"/>
    <w:rsid w:val="00A737E3"/>
    <w:rsid w:val="00AB1D40"/>
    <w:rsid w:val="00B019BF"/>
    <w:rsid w:val="00B27A18"/>
    <w:rsid w:val="00B80F6D"/>
    <w:rsid w:val="00BD123A"/>
    <w:rsid w:val="00C700CA"/>
    <w:rsid w:val="00D36427"/>
    <w:rsid w:val="00D6645B"/>
    <w:rsid w:val="00DA0C1C"/>
    <w:rsid w:val="00DA0C93"/>
    <w:rsid w:val="00DD131D"/>
    <w:rsid w:val="00E1520E"/>
    <w:rsid w:val="00E25E3D"/>
    <w:rsid w:val="00E87D68"/>
    <w:rsid w:val="00F068E0"/>
    <w:rsid w:val="00F84677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26D4"/>
  <w15:chartTrackingRefBased/>
  <w15:docId w15:val="{E9104DF4-0BB9-431E-8F1D-87B38471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;Полужирный"/>
    <w:basedOn w:val="a0"/>
    <w:rsid w:val="00425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D6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45B"/>
  </w:style>
  <w:style w:type="paragraph" w:styleId="a6">
    <w:name w:val="footer"/>
    <w:basedOn w:val="a"/>
    <w:link w:val="a7"/>
    <w:uiPriority w:val="99"/>
    <w:unhideWhenUsed/>
    <w:rsid w:val="00D6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45B"/>
  </w:style>
  <w:style w:type="paragraph" w:styleId="a8">
    <w:name w:val="List Paragraph"/>
    <w:basedOn w:val="a"/>
    <w:link w:val="a9"/>
    <w:qFormat/>
    <w:rsid w:val="002418E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locked/>
    <w:rsid w:val="002418E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Брызгалова</dc:creator>
  <cp:keywords/>
  <dc:description/>
  <cp:lastModifiedBy>Пользователь</cp:lastModifiedBy>
  <cp:revision>11</cp:revision>
  <dcterms:created xsi:type="dcterms:W3CDTF">2020-10-19T07:05:00Z</dcterms:created>
  <dcterms:modified xsi:type="dcterms:W3CDTF">2020-10-27T12:04:00Z</dcterms:modified>
</cp:coreProperties>
</file>