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5F" w:rsidRPr="00885BB3" w:rsidRDefault="00925F5F" w:rsidP="00925F5F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925F5F" w:rsidRPr="00885BB3" w:rsidRDefault="00925F5F" w:rsidP="00925F5F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Краснодарского края</w:t>
      </w:r>
    </w:p>
    <w:p w:rsidR="00925F5F" w:rsidRPr="00885BB3" w:rsidRDefault="00925F5F" w:rsidP="00925F5F">
      <w:pPr>
        <w:pBdr>
          <w:bottom w:val="single" w:sz="6" w:space="1" w:color="auto"/>
        </w:pBd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школа-интернат спортивного профиля </w:t>
      </w:r>
    </w:p>
    <w:p w:rsidR="00925F5F" w:rsidRPr="00885BB3" w:rsidRDefault="00925F5F" w:rsidP="00925F5F">
      <w:pPr>
        <w:keepNext/>
        <w:ind w:firstLine="709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i/>
          <w:sz w:val="24"/>
          <w:szCs w:val="24"/>
          <w:lang w:eastAsia="ru-RU"/>
        </w:rPr>
        <w:t>350047, г. Краснодар, ул. Славянская, д. 65, тел. 222-17-80</w:t>
      </w:r>
    </w:p>
    <w:p w:rsidR="00925F5F" w:rsidRPr="00885BB3" w:rsidRDefault="00925F5F" w:rsidP="00925F5F">
      <w:pPr>
        <w:ind w:firstLine="709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zolj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@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mail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ru</w:t>
      </w:r>
    </w:p>
    <w:p w:rsidR="00925F5F" w:rsidRPr="00885BB3" w:rsidRDefault="00925F5F" w:rsidP="00925F5F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5F" w:rsidRPr="00885BB3" w:rsidRDefault="00925F5F" w:rsidP="00925F5F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925F5F" w:rsidRPr="00885BB3" w:rsidTr="000627AF">
        <w:tc>
          <w:tcPr>
            <w:tcW w:w="4927" w:type="dxa"/>
            <w:shd w:val="clear" w:color="auto" w:fill="auto"/>
          </w:tcPr>
          <w:p w:rsidR="00925F5F" w:rsidRPr="00885BB3" w:rsidRDefault="00925F5F" w:rsidP="000627A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педсовета протокол № 1</w:t>
            </w:r>
          </w:p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3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</w:t>
            </w:r>
            <w:r w:rsidR="0033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педсовета</w:t>
            </w:r>
          </w:p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КК ШИСП</w:t>
            </w:r>
          </w:p>
          <w:p w:rsidR="00925F5F" w:rsidRPr="00885BB3" w:rsidRDefault="00925F5F" w:rsidP="000627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B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885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А.Ю. Саввин</w:t>
            </w:r>
          </w:p>
        </w:tc>
      </w:tr>
    </w:tbl>
    <w:p w:rsidR="00925F5F" w:rsidRPr="00885BB3" w:rsidRDefault="00925F5F" w:rsidP="00925F5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5F" w:rsidRPr="00885BB3" w:rsidRDefault="00925F5F" w:rsidP="00925F5F">
      <w:pPr>
        <w:keepNext/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</w:p>
    <w:p w:rsidR="00925F5F" w:rsidRPr="00885BB3" w:rsidRDefault="00925F5F" w:rsidP="00925F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5F" w:rsidRPr="00885BB3" w:rsidRDefault="00925F5F" w:rsidP="00925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85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   </w:t>
      </w:r>
      <w:r w:rsidRPr="00885BB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85097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русскому языку</w:t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925F5F" w:rsidRPr="00885BB3" w:rsidRDefault="00925F5F" w:rsidP="00925F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>(указать предмет, курс, модуль)</w:t>
      </w:r>
    </w:p>
    <w:p w:rsidR="00925F5F" w:rsidRPr="00885BB3" w:rsidRDefault="00925F5F" w:rsidP="00925F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образования 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среднее общее образование, 11 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класс</w:t>
      </w:r>
      <w:r w:rsidRPr="00885B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5F5F" w:rsidRPr="00885BB3" w:rsidRDefault="00925F5F" w:rsidP="00925F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 xml:space="preserve">    (начальное общее, основное общее, среднее общее образование с указанием классов)</w:t>
      </w:r>
    </w:p>
    <w:p w:rsidR="00925F5F" w:rsidRPr="00885BB3" w:rsidRDefault="00925F5F" w:rsidP="00925F5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0978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  <w:t>68 часов</w:t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 w:rsidRPr="00885B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5F5F" w:rsidRPr="00885BB3" w:rsidRDefault="00925F5F" w:rsidP="00925F5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50978">
        <w:rPr>
          <w:rFonts w:ascii="Times New Roman" w:eastAsia="Times New Roman" w:hAnsi="Times New Roman"/>
          <w:b/>
          <w:sz w:val="24"/>
          <w:szCs w:val="24"/>
          <w:lang w:eastAsia="ru-RU"/>
        </w:rPr>
        <w:t>Автор(ы)</w:t>
      </w: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5BB3">
        <w:rPr>
          <w:rFonts w:ascii="Times New Roman" w:hAnsi="Times New Roman"/>
          <w:color w:val="000000"/>
          <w:sz w:val="24"/>
          <w:szCs w:val="24"/>
          <w:u w:val="single"/>
        </w:rPr>
        <w:t>авторской программы Н.Г. Гольцова, И.В. Шамшин</w:t>
      </w:r>
    </w:p>
    <w:p w:rsidR="00925F5F" w:rsidRPr="00885BB3" w:rsidRDefault="00850978" w:rsidP="00925F5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0978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Учителя-составители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Гетманская А.А., Луговая Е.В., Малова Л.Л., Ахметова Н.И.</w:t>
      </w:r>
    </w:p>
    <w:p w:rsidR="00925F5F" w:rsidRPr="00885BB3" w:rsidRDefault="00925F5F" w:rsidP="00925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</w:t>
      </w:r>
      <w:r w:rsidRPr="00885BB3">
        <w:rPr>
          <w:rFonts w:ascii="Times New Roman" w:hAnsi="Times New Roman"/>
          <w:iCs/>
          <w:sz w:val="24"/>
          <w:szCs w:val="24"/>
          <w:u w:val="single"/>
          <w:lang w:eastAsia="ru-RU"/>
        </w:rPr>
        <w:tab/>
      </w:r>
      <w:r w:rsidRPr="00885BB3">
        <w:rPr>
          <w:rFonts w:ascii="Times New Roman" w:hAnsi="Times New Roman"/>
          <w:color w:val="000000"/>
          <w:sz w:val="24"/>
          <w:szCs w:val="24"/>
          <w:u w:val="single"/>
        </w:rPr>
        <w:t xml:space="preserve">авторской программы Н.Г. Гольцовой, «Программа курса «Русский язык» для 10-11 классов общеобразовательных учреждений». – 4-е изд. – М.: ООО «ТИД «Русское слово - РС», 2007. </w:t>
      </w:r>
      <w:r w:rsidRPr="00885BB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885BB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885BB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885BB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885BB3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ab/>
        <w:t xml:space="preserve"> </w:t>
      </w:r>
    </w:p>
    <w:p w:rsidR="00925F5F" w:rsidRDefault="00925F5F" w:rsidP="00925F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B3">
        <w:rPr>
          <w:rFonts w:ascii="Times New Roman" w:eastAsia="Times New Roman" w:hAnsi="Times New Roman"/>
          <w:sz w:val="24"/>
          <w:szCs w:val="24"/>
          <w:lang w:eastAsia="ru-RU"/>
        </w:rPr>
        <w:t>(указать примерную или авторскую программу/программы, издательство, год издания при наличии)</w:t>
      </w:r>
    </w:p>
    <w:p w:rsidR="00925F5F" w:rsidRPr="00885BB3" w:rsidRDefault="00925F5F" w:rsidP="00925F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5F" w:rsidRPr="00D03C9F" w:rsidRDefault="00925F5F" w:rsidP="00925F5F">
      <w:pPr>
        <w:pStyle w:val="a5"/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3C9F">
        <w:rPr>
          <w:rFonts w:ascii="Times New Roman" w:hAnsi="Times New Roman"/>
          <w:b/>
          <w:bCs/>
          <w:iCs/>
          <w:sz w:val="28"/>
          <w:szCs w:val="28"/>
        </w:rPr>
        <w:t>ПОЯСНИТЕЛЬНАЯ ЗАПИСКА</w:t>
      </w:r>
    </w:p>
    <w:p w:rsidR="00925F5F" w:rsidRDefault="00925F5F" w:rsidP="00925F5F">
      <w:pPr>
        <w:pStyle w:val="a5"/>
        <w:ind w:left="108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3F6C"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613F6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11 класса</w:t>
      </w:r>
      <w:r w:rsidRPr="00613F6C">
        <w:rPr>
          <w:rFonts w:ascii="Times New Roman" w:hAnsi="Times New Roman"/>
          <w:sz w:val="24"/>
          <w:szCs w:val="24"/>
        </w:rPr>
        <w:t xml:space="preserve"> (далее – Рабочая программа) составлена на основе Примерной </w:t>
      </w:r>
      <w:r>
        <w:rPr>
          <w:rFonts w:ascii="Times New Roman" w:hAnsi="Times New Roman"/>
          <w:sz w:val="24"/>
          <w:szCs w:val="24"/>
        </w:rPr>
        <w:t xml:space="preserve">государственной программы </w:t>
      </w:r>
      <w:r w:rsidRPr="00613F6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613F6C">
        <w:rPr>
          <w:rFonts w:ascii="Times New Roman" w:hAnsi="Times New Roman"/>
          <w:sz w:val="24"/>
          <w:szCs w:val="24"/>
        </w:rPr>
        <w:t xml:space="preserve"> и программы курса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613F6C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10-11</w:t>
      </w:r>
      <w:r w:rsidRPr="00613F6C">
        <w:rPr>
          <w:rFonts w:ascii="Times New Roman" w:hAnsi="Times New Roman"/>
          <w:sz w:val="24"/>
          <w:szCs w:val="24"/>
        </w:rPr>
        <w:t xml:space="preserve"> классов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(базовый и профильный уровни)</w:t>
      </w:r>
      <w:r w:rsidRPr="00613F6C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ов</w:t>
      </w:r>
      <w:r w:rsidRPr="00613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Н.Г. Гольцовой, М.А. Мищериной</w:t>
      </w:r>
      <w:r w:rsidRPr="00613F6C"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</w:rPr>
        <w:t>8</w:t>
      </w:r>
      <w:r w:rsidRPr="00613F6C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6CF6">
        <w:rPr>
          <w:rFonts w:ascii="Times New Roman" w:hAnsi="Times New Roman"/>
          <w:sz w:val="24"/>
          <w:szCs w:val="24"/>
        </w:rPr>
        <w:t>Календарно-тематическое планирование по русскому языку (1</w:t>
      </w:r>
      <w:r>
        <w:rPr>
          <w:rFonts w:ascii="Times New Roman" w:hAnsi="Times New Roman"/>
          <w:sz w:val="24"/>
          <w:szCs w:val="24"/>
        </w:rPr>
        <w:t>0</w:t>
      </w:r>
      <w:r w:rsidRPr="00E26CF6">
        <w:rPr>
          <w:rFonts w:ascii="Times New Roman" w:hAnsi="Times New Roman"/>
          <w:sz w:val="24"/>
          <w:szCs w:val="24"/>
        </w:rPr>
        <w:t xml:space="preserve"> класс) составлено по учебнику </w:t>
      </w:r>
      <w:r>
        <w:rPr>
          <w:rFonts w:ascii="Times New Roman" w:hAnsi="Times New Roman"/>
          <w:sz w:val="24"/>
          <w:szCs w:val="24"/>
        </w:rPr>
        <w:t>Н.Г. Гольцовой, И.В. Шамшина, М.А. Мищериной «Русский язык. 10-11 классы»</w:t>
      </w:r>
      <w:r w:rsidRPr="00570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(2008-2011 гг.).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26CF6">
        <w:rPr>
          <w:rFonts w:ascii="Times New Roman" w:hAnsi="Times New Roman"/>
          <w:sz w:val="24"/>
          <w:szCs w:val="24"/>
        </w:rPr>
        <w:t>Рабочая программа предназначена для изучения русского языка на базовом уровне.</w:t>
      </w:r>
      <w:r>
        <w:rPr>
          <w:rFonts w:ascii="Times New Roman" w:hAnsi="Times New Roman"/>
          <w:sz w:val="24"/>
          <w:szCs w:val="24"/>
        </w:rPr>
        <w:t xml:space="preserve"> На изучение русского языка в 11 классе добавлен 1 час в неделю из школьного компонента учебного плана школы. В связи с этим данная рабочая программа рассчитана на </w:t>
      </w:r>
      <w:r w:rsidRPr="00613F6C">
        <w:rPr>
          <w:rFonts w:ascii="Times New Roman" w:hAnsi="Times New Roman"/>
          <w:sz w:val="24"/>
          <w:szCs w:val="24"/>
        </w:rPr>
        <w:t>68 часов</w:t>
      </w:r>
      <w:r>
        <w:rPr>
          <w:rFonts w:ascii="Times New Roman" w:hAnsi="Times New Roman"/>
          <w:sz w:val="24"/>
          <w:szCs w:val="24"/>
        </w:rPr>
        <w:t>. При разработке программы использовано примерное планирование при 2-х часах в неделю, предложенное авторами учебной программы курса.</w:t>
      </w:r>
    </w:p>
    <w:p w:rsidR="00925F5F" w:rsidRPr="00395EFB" w:rsidRDefault="00925F5F" w:rsidP="00925F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>Предлагаемый курс представляет современный русский язык как систему. Особенностью данного курса является то,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</w:t>
      </w:r>
    </w:p>
    <w:p w:rsidR="00925F5F" w:rsidRPr="00395EFB" w:rsidRDefault="00925F5F" w:rsidP="00925F5F">
      <w:pPr>
        <w:pStyle w:val="FR2"/>
        <w:ind w:firstLine="567"/>
        <w:jc w:val="both"/>
        <w:rPr>
          <w:b w:val="0"/>
          <w:sz w:val="24"/>
          <w:szCs w:val="24"/>
        </w:rPr>
      </w:pPr>
      <w:r w:rsidRPr="00395EFB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 С целью подготовки учащихся к ЕГЭ продумана система практических и  контрольных работ, включающих </w:t>
      </w:r>
      <w:r>
        <w:rPr>
          <w:b w:val="0"/>
          <w:sz w:val="24"/>
          <w:szCs w:val="24"/>
        </w:rPr>
        <w:t xml:space="preserve">тестовые </w:t>
      </w:r>
      <w:r w:rsidRPr="00395EFB">
        <w:rPr>
          <w:b w:val="0"/>
          <w:sz w:val="24"/>
          <w:szCs w:val="24"/>
        </w:rPr>
        <w:t>задания, комплексный анализ текста, работу со средствами художественной выразительности, различные виды лингвистического анализа.</w:t>
      </w:r>
    </w:p>
    <w:p w:rsidR="00925F5F" w:rsidRDefault="00925F5F" w:rsidP="00925F5F">
      <w:pPr>
        <w:pStyle w:val="Default"/>
        <w:ind w:firstLine="709"/>
        <w:jc w:val="both"/>
      </w:pPr>
      <w:r w:rsidRPr="00E26CF6">
        <w:rPr>
          <w:rFonts w:ascii="Times New Roman" w:hAnsi="Times New Roman"/>
          <w:b/>
        </w:rPr>
        <w:t>Основн</w:t>
      </w:r>
      <w:r>
        <w:rPr>
          <w:rFonts w:ascii="Times New Roman" w:hAnsi="Times New Roman"/>
          <w:b/>
        </w:rPr>
        <w:t>ые цели</w:t>
      </w:r>
      <w:r w:rsidRPr="00E26CF6">
        <w:rPr>
          <w:rFonts w:ascii="Times New Roman" w:hAnsi="Times New Roman"/>
          <w:b/>
        </w:rPr>
        <w:t xml:space="preserve"> курса</w:t>
      </w:r>
      <w:r>
        <w:rPr>
          <w:rFonts w:ascii="Times New Roman" w:hAnsi="Times New Roman"/>
          <w:b/>
        </w:rPr>
        <w:t>:</w:t>
      </w:r>
      <w:r w:rsidRPr="00E26CF6">
        <w:rPr>
          <w:rFonts w:ascii="Times New Roman" w:hAnsi="Times New Roman"/>
          <w:b/>
        </w:rPr>
        <w:t xml:space="preserve"> 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395EFB">
        <w:rPr>
          <w:rFonts w:ascii="Times New Roman" w:hAnsi="Times New Roman"/>
          <w:sz w:val="24"/>
          <w:szCs w:val="24"/>
        </w:rPr>
        <w:t>1. Повторить и углубить знания по основам науки о русском языке и совершенствовать соответствующие умения в области фонетики, орфограмм, графики, словообразования, лексики и фразеологии, грамматики</w:t>
      </w:r>
      <w:r>
        <w:rPr>
          <w:rFonts w:ascii="Times New Roman" w:hAnsi="Times New Roman"/>
          <w:sz w:val="24"/>
          <w:szCs w:val="24"/>
        </w:rPr>
        <w:t>, синтаксиса и пунктуации;</w:t>
      </w:r>
    </w:p>
    <w:p w:rsidR="00925F5F" w:rsidRPr="00395EFB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 xml:space="preserve"> 2. Совершенствовать орфографическую и пунктуационную грамотность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27A2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задачи курса в 11 классе по данной программе</w:t>
      </w:r>
      <w:r w:rsidRPr="00E027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25F5F" w:rsidRPr="00395EFB" w:rsidRDefault="00925F5F" w:rsidP="00925F5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 xml:space="preserve">закрепить и углубить знания, развить умения учащихся по фонетике и графике, лексике и фразеологии, грамматике и правописанию; </w:t>
      </w:r>
    </w:p>
    <w:p w:rsidR="00925F5F" w:rsidRPr="00395EFB" w:rsidRDefault="00925F5F" w:rsidP="00925F5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>формировать у учащихся орфографическую зоркость, поэтому на уроках предусматривается попутное повторение орфографических тем</w:t>
      </w:r>
      <w:r>
        <w:rPr>
          <w:rFonts w:ascii="Times New Roman" w:hAnsi="Times New Roman"/>
          <w:sz w:val="24"/>
          <w:szCs w:val="24"/>
        </w:rPr>
        <w:t>;</w:t>
      </w:r>
    </w:p>
    <w:p w:rsidR="00925F5F" w:rsidRDefault="00925F5F" w:rsidP="00925F5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25F5F" w:rsidRPr="00395EFB" w:rsidRDefault="00925F5F" w:rsidP="00925F5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95EFB">
        <w:rPr>
          <w:rFonts w:ascii="Times New Roman" w:hAnsi="Times New Roman"/>
          <w:sz w:val="24"/>
          <w:szCs w:val="24"/>
        </w:rPr>
        <w:t>дать общие сведения о языке в соответствии с Обязательным минимумом содержания среднего (полного) общего образования.</w:t>
      </w:r>
    </w:p>
    <w:p w:rsidR="00925F5F" w:rsidRPr="00E26CF6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26CF6">
        <w:rPr>
          <w:rFonts w:ascii="Times New Roman" w:hAnsi="Times New Roman"/>
          <w:sz w:val="24"/>
          <w:szCs w:val="24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</w:t>
      </w:r>
      <w:r>
        <w:rPr>
          <w:rFonts w:ascii="Times New Roman" w:hAnsi="Times New Roman"/>
          <w:sz w:val="24"/>
          <w:szCs w:val="24"/>
        </w:rPr>
        <w:t>старшеклассников</w:t>
      </w:r>
      <w:r w:rsidRPr="00E26CF6">
        <w:rPr>
          <w:rFonts w:ascii="Times New Roman" w:hAnsi="Times New Roman"/>
          <w:sz w:val="24"/>
          <w:szCs w:val="24"/>
        </w:rPr>
        <w:t>, уделить должное внимание формированию коммуникативной, языковой и культуроведческой компетентности учащихся.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Default="00925F5F" w:rsidP="00925F5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925F5F" w:rsidRPr="00925F5F" w:rsidRDefault="00925F5F" w:rsidP="00925F5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 xml:space="preserve"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5F5F">
        <w:rPr>
          <w:rFonts w:ascii="Times New Roman" w:hAnsi="Times New Roman"/>
          <w:sz w:val="24"/>
          <w:szCs w:val="24"/>
        </w:rPr>
        <w:t xml:space="preserve"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 Обеспечиваются развитие культуры речи, литературного вкуса и лингвистического кругозора в целом. Понимание и отработка данных навыков и умений обеспечивается большим количеством упражнений, предлагаемых в учебнике по всем темам.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071F">
        <w:rPr>
          <w:rFonts w:ascii="Times New Roman" w:hAnsi="Times New Roman"/>
          <w:sz w:val="24"/>
          <w:szCs w:val="24"/>
        </w:rPr>
        <w:tab/>
      </w:r>
      <w:r w:rsidR="005B071F">
        <w:rPr>
          <w:rFonts w:ascii="Times New Roman" w:hAnsi="Times New Roman"/>
          <w:sz w:val="24"/>
          <w:szCs w:val="24"/>
        </w:rPr>
        <w:tab/>
      </w:r>
      <w:r w:rsidR="005B071F">
        <w:rPr>
          <w:rFonts w:ascii="Times New Roman" w:hAnsi="Times New Roman"/>
          <w:sz w:val="24"/>
          <w:szCs w:val="24"/>
        </w:rPr>
        <w:tab/>
      </w:r>
      <w:r w:rsidRPr="00925F5F">
        <w:rPr>
          <w:rFonts w:ascii="Times New Roman" w:hAnsi="Times New Roman"/>
          <w:sz w:val="24"/>
          <w:szCs w:val="24"/>
        </w:rPr>
        <w:t xml:space="preserve">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пунктуации, так как обеспечивают сознательный подход к изучаемому материалу. 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 В художественном тексте знаки препинания выполняют особую смысловую и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 Задачи, стоящие </w:t>
      </w:r>
      <w:r>
        <w:rPr>
          <w:rFonts w:ascii="Times New Roman" w:hAnsi="Times New Roman"/>
          <w:sz w:val="24"/>
          <w:szCs w:val="24"/>
        </w:rPr>
        <w:t>перед курсом «Русский язык» в 11</w:t>
      </w:r>
      <w:r w:rsidRPr="00925F5F">
        <w:rPr>
          <w:rFonts w:ascii="Times New Roman" w:hAnsi="Times New Roman"/>
          <w:sz w:val="24"/>
          <w:szCs w:val="24"/>
        </w:rPr>
        <w:t xml:space="preserve"> классе, успешно решаются, так как на занятиях и в самостоятельной работе используются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Эффективность работы обеспечивается сочетанием работы на занятиях и вне аудитории, а также самостоятельной работой.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5F5F">
        <w:rPr>
          <w:rFonts w:ascii="Times New Roman" w:hAnsi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</w:t>
      </w:r>
      <w:r w:rsidRPr="00925F5F">
        <w:rPr>
          <w:rFonts w:ascii="Times New Roman" w:hAnsi="Times New Roman"/>
          <w:sz w:val="24"/>
          <w:szCs w:val="24"/>
        </w:rPr>
        <w:lastRenderedPageBreak/>
        <w:t xml:space="preserve">расширение лингвистического кругозора, формирование языкового вкуса, углубление знаний о языке.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5F5F">
        <w:rPr>
          <w:rFonts w:ascii="Times New Roman" w:hAnsi="Times New Roman"/>
          <w:sz w:val="24"/>
          <w:szCs w:val="24"/>
        </w:rPr>
        <w:t>В данной программе представлены основные разделы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</w:t>
      </w:r>
    </w:p>
    <w:p w:rsidR="00925F5F" w:rsidRPr="00885BB3" w:rsidRDefault="00925F5F" w:rsidP="00925F5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925F5F" w:rsidRDefault="00925F5F" w:rsidP="00925F5F">
      <w:pPr>
        <w:spacing w:after="3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color w:val="000000"/>
          <w:sz w:val="24"/>
          <w:szCs w:val="24"/>
        </w:rPr>
        <w:t>Преподавание ведется по учебнику: Н. Г. Гольцова, И. В. Шамшин, М.А. Мищерина. Русский язык. 10-11 классы. М.: «Русское слово», 2010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5BB3">
        <w:rPr>
          <w:rFonts w:ascii="Times New Roman" w:hAnsi="Times New Roman"/>
          <w:sz w:val="24"/>
          <w:szCs w:val="24"/>
        </w:rPr>
        <w:t>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Н.Г.Гольцовой. Таким образом, на данный предмет выделено 68 часов (2 часа в неделю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 xml:space="preserve"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</w:t>
      </w:r>
    </w:p>
    <w:p w:rsidR="00925F5F" w:rsidRPr="00925F5F" w:rsidRDefault="00925F5F" w:rsidP="00925F5F">
      <w:pPr>
        <w:spacing w:after="30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25F5F" w:rsidRPr="00885BB3" w:rsidRDefault="00925F5F" w:rsidP="00925F5F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Содержание учебного курса (68 ч.)</w:t>
      </w:r>
    </w:p>
    <w:p w:rsidR="00925F5F" w:rsidRDefault="00925F5F" w:rsidP="00925F5F">
      <w:pPr>
        <w:pStyle w:val="a5"/>
        <w:ind w:left="106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634A">
        <w:rPr>
          <w:rFonts w:ascii="Times New Roman" w:hAnsi="Times New Roman"/>
          <w:b/>
          <w:sz w:val="24"/>
          <w:szCs w:val="24"/>
        </w:rPr>
        <w:t>СИНТАКСИС И ПУНКТУАЦИЯ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925F5F" w:rsidRPr="00CC21C2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Словосочетание (3</w:t>
      </w:r>
      <w:r w:rsidRPr="00F14546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Синтаксический разбор словосочетания.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92E">
        <w:rPr>
          <w:rFonts w:ascii="Times New Roman" w:hAnsi="Times New Roman"/>
          <w:b/>
          <w:sz w:val="24"/>
          <w:szCs w:val="24"/>
        </w:rPr>
        <w:t>Предложение (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7B692E">
        <w:rPr>
          <w:rFonts w:ascii="Times New Roman" w:hAnsi="Times New Roman"/>
          <w:b/>
          <w:sz w:val="24"/>
          <w:szCs w:val="24"/>
        </w:rPr>
        <w:t>час)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Понятие о предложении. Классификация предложений. 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Предложения простые и сложные.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92E">
        <w:rPr>
          <w:rFonts w:ascii="Times New Roman" w:hAnsi="Times New Roman"/>
          <w:b/>
          <w:sz w:val="24"/>
          <w:szCs w:val="24"/>
        </w:rPr>
        <w:t>Простое предложение (</w:t>
      </w:r>
      <w:r>
        <w:rPr>
          <w:rFonts w:ascii="Times New Roman" w:hAnsi="Times New Roman"/>
          <w:b/>
          <w:sz w:val="24"/>
          <w:szCs w:val="24"/>
        </w:rPr>
        <w:t>3 часа</w:t>
      </w:r>
      <w:r w:rsidRPr="007B692E">
        <w:rPr>
          <w:rFonts w:ascii="Times New Roman" w:hAnsi="Times New Roman"/>
          <w:b/>
          <w:sz w:val="24"/>
          <w:szCs w:val="24"/>
        </w:rPr>
        <w:t>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Виды предложений по цели высказывания. Виды предложений по эмоциональной </w:t>
      </w:r>
      <w:r w:rsidR="005B071F">
        <w:rPr>
          <w:rFonts w:ascii="Times New Roman" w:hAnsi="Times New Roman"/>
          <w:sz w:val="24"/>
          <w:szCs w:val="24"/>
        </w:rPr>
        <w:t xml:space="preserve">   </w:t>
      </w:r>
      <w:r w:rsidRPr="007B692E">
        <w:rPr>
          <w:rFonts w:ascii="Times New Roman" w:hAnsi="Times New Roman"/>
          <w:sz w:val="24"/>
          <w:szCs w:val="24"/>
        </w:rPr>
        <w:t>окраске. Предложения утвердительные и отрицательные.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Тире в неполном предложении. Соединительное тире. Интонационное тире.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92E">
        <w:rPr>
          <w:rFonts w:ascii="Times New Roman" w:hAnsi="Times New Roman"/>
          <w:b/>
          <w:iCs/>
          <w:sz w:val="24"/>
          <w:szCs w:val="24"/>
        </w:rPr>
        <w:t>Простое осложненное предложение (</w:t>
      </w:r>
      <w:r>
        <w:rPr>
          <w:rFonts w:ascii="Times New Roman" w:hAnsi="Times New Roman"/>
          <w:b/>
          <w:iCs/>
          <w:sz w:val="24"/>
          <w:szCs w:val="24"/>
        </w:rPr>
        <w:t>21 час</w:t>
      </w:r>
      <w:r w:rsidRPr="007B692E">
        <w:rPr>
          <w:rFonts w:ascii="Times New Roman" w:hAnsi="Times New Roman"/>
          <w:b/>
          <w:iCs/>
          <w:sz w:val="24"/>
          <w:szCs w:val="24"/>
        </w:rPr>
        <w:t>)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Синтаксический разбор простого предложения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25F5F">
        <w:rPr>
          <w:rFonts w:ascii="Times New Roman" w:hAnsi="Times New Roman"/>
          <w:iCs/>
          <w:sz w:val="24"/>
          <w:szCs w:val="24"/>
          <w:u w:val="single"/>
        </w:rPr>
        <w:t xml:space="preserve">Однородные члены предложения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lastRenderedPageBreak/>
        <w:t>Знаки препинания в предложениях с однородными членами.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однородных и неоднородных приложениях.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Обобщающие слова при однородных членах.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  <w:u w:val="single"/>
        </w:rPr>
        <w:t>Обобщающие слова при однородных членах.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2E">
        <w:rPr>
          <w:rFonts w:ascii="Times New Roman" w:hAnsi="Times New Roman"/>
          <w:sz w:val="24"/>
          <w:szCs w:val="24"/>
        </w:rPr>
        <w:t>Знаки препинания при обобщающих словах.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692E">
        <w:rPr>
          <w:rFonts w:ascii="Times New Roman" w:hAnsi="Times New Roman"/>
          <w:sz w:val="24"/>
          <w:szCs w:val="24"/>
          <w:u w:val="single"/>
        </w:rPr>
        <w:t>Обособленные члены предложения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обособленных членах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B692E">
        <w:rPr>
          <w:rFonts w:ascii="Times New Roman" w:hAnsi="Times New Roman"/>
          <w:sz w:val="24"/>
          <w:szCs w:val="24"/>
        </w:rPr>
        <w:t xml:space="preserve"> </w:t>
      </w:r>
      <w:r w:rsidRPr="00925F5F">
        <w:rPr>
          <w:rFonts w:ascii="Times New Roman" w:hAnsi="Times New Roman"/>
          <w:sz w:val="24"/>
          <w:szCs w:val="24"/>
          <w:u w:val="single"/>
        </w:rPr>
        <w:t>Знаки препинания при словах и конструкциях,  грамматически не связанных с предложением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обращениях.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вводных словах и словосочетаниях.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вставных конструкциях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Знаки препинания при междометиях.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92E">
        <w:rPr>
          <w:rFonts w:ascii="Times New Roman" w:hAnsi="Times New Roman"/>
          <w:b/>
          <w:sz w:val="24"/>
          <w:szCs w:val="24"/>
        </w:rPr>
        <w:t>Сложное предложение (</w:t>
      </w:r>
      <w:r>
        <w:rPr>
          <w:rFonts w:ascii="Times New Roman" w:hAnsi="Times New Roman"/>
          <w:b/>
          <w:sz w:val="24"/>
          <w:szCs w:val="24"/>
        </w:rPr>
        <w:t>12</w:t>
      </w:r>
      <w:r w:rsidRPr="007B692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Понятие о сложном предложении.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Знаки препинания в сложносочиненном предложении.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Синтаксический разбор сложносочиненного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с одним    придаточным.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 с несколькими придаточными.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Тире в бессоюзном сложном предложении.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Синтаксический разбор бессоюзного сложного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Сложные предложения с разными видами связи.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92E">
        <w:rPr>
          <w:rFonts w:ascii="Times New Roman" w:hAnsi="Times New Roman"/>
          <w:b/>
          <w:sz w:val="24"/>
          <w:szCs w:val="24"/>
        </w:rPr>
        <w:t>Предложения с чужой речью (</w:t>
      </w:r>
      <w:r>
        <w:rPr>
          <w:rFonts w:ascii="Times New Roman" w:hAnsi="Times New Roman"/>
          <w:b/>
          <w:sz w:val="24"/>
          <w:szCs w:val="24"/>
        </w:rPr>
        <w:t>4</w:t>
      </w:r>
      <w:r w:rsidRPr="007B692E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7B692E">
        <w:rPr>
          <w:rFonts w:ascii="Times New Roman" w:hAnsi="Times New Roman"/>
          <w:b/>
          <w:sz w:val="24"/>
          <w:szCs w:val="24"/>
        </w:rPr>
        <w:t>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Знаки препинания при диалоге. Знаки препинания при цитатах.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Употребление знаков препинания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  <w:r w:rsidRPr="00925F5F">
        <w:rPr>
          <w:rFonts w:ascii="Times New Roman" w:hAnsi="Times New Roman"/>
          <w:b/>
          <w:sz w:val="24"/>
          <w:szCs w:val="24"/>
        </w:rPr>
        <w:t>.</w:t>
      </w:r>
      <w:r w:rsidRPr="007B692E">
        <w:rPr>
          <w:rFonts w:ascii="Times New Roman" w:hAnsi="Times New Roman"/>
          <w:sz w:val="24"/>
          <w:szCs w:val="24"/>
        </w:rPr>
        <w:t xml:space="preserve">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Сочетание знаков препинания.</w:t>
      </w:r>
      <w:r>
        <w:rPr>
          <w:rFonts w:ascii="Times New Roman" w:hAnsi="Times New Roman"/>
          <w:sz w:val="24"/>
          <w:szCs w:val="24"/>
        </w:rPr>
        <w:t xml:space="preserve"> Вопросительный и восклицательный знаки. Многоточие и другие знаки препинания.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 xml:space="preserve">Факультативные знаки препинания. Авторская пунктуация. 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71F" w:rsidRDefault="005B071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ADA">
        <w:rPr>
          <w:rFonts w:ascii="Times New Roman" w:hAnsi="Times New Roman"/>
          <w:b/>
          <w:sz w:val="24"/>
          <w:szCs w:val="24"/>
        </w:rPr>
        <w:lastRenderedPageBreak/>
        <w:t>КУЛЬТУРА РЕЧИ (</w:t>
      </w:r>
      <w:r>
        <w:rPr>
          <w:rFonts w:ascii="Times New Roman" w:hAnsi="Times New Roman"/>
          <w:b/>
          <w:sz w:val="24"/>
          <w:szCs w:val="24"/>
        </w:rPr>
        <w:t>5 часов</w:t>
      </w:r>
      <w:r w:rsidRPr="00D97ADA">
        <w:rPr>
          <w:rFonts w:ascii="Times New Roman" w:hAnsi="Times New Roman"/>
          <w:b/>
          <w:sz w:val="24"/>
          <w:szCs w:val="24"/>
        </w:rPr>
        <w:t>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Культура речи как раздел науки о языке, изучающий правильность и чистоту речи.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Правильность речи. Норма литературного языка.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Типы норм литературного языка: орфоэпические, акцентологические,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B692E">
        <w:rPr>
          <w:rFonts w:ascii="Times New Roman" w:hAnsi="Times New Roman"/>
          <w:sz w:val="24"/>
          <w:szCs w:val="24"/>
        </w:rPr>
        <w:t>ловообразовательные, лексические, морфологические, синтаксические, стилистические нормы.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  <w:r>
        <w:rPr>
          <w:rFonts w:ascii="Times New Roman" w:hAnsi="Times New Roman"/>
          <w:sz w:val="24"/>
          <w:szCs w:val="24"/>
        </w:rPr>
        <w:t xml:space="preserve"> Составление руководства «Учусь говорить хорошо и правильно»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ADA">
        <w:rPr>
          <w:rFonts w:ascii="Times New Roman" w:hAnsi="Times New Roman"/>
          <w:b/>
          <w:sz w:val="24"/>
          <w:szCs w:val="24"/>
        </w:rPr>
        <w:t>СТИЛИСТИКА (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97ADA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D97ADA">
        <w:rPr>
          <w:rFonts w:ascii="Times New Roman" w:hAnsi="Times New Roman"/>
          <w:b/>
          <w:sz w:val="24"/>
          <w:szCs w:val="24"/>
        </w:rPr>
        <w:t>)</w:t>
      </w: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7B692E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Текст (5 часов)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92E">
        <w:rPr>
          <w:rFonts w:ascii="Times New Roman" w:hAnsi="Times New Roman"/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692E">
        <w:rPr>
          <w:rFonts w:ascii="Times New Roman" w:hAnsi="Times New Roman"/>
          <w:sz w:val="24"/>
          <w:szCs w:val="24"/>
        </w:rPr>
        <w:t>Анализ текстов разных стилей и жанров.</w:t>
      </w:r>
    </w:p>
    <w:p w:rsid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ИЗ ИСТОРИИ РУССКОГО ЯЗЫКОЗНАНИЯ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  <w:r w:rsidRPr="00925F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F5F">
        <w:rPr>
          <w:rFonts w:ascii="Times New Roman" w:hAnsi="Times New Roman"/>
          <w:sz w:val="24"/>
          <w:szCs w:val="24"/>
        </w:rPr>
        <w:t>М.В. Ломоносов, А.Х.Востоков, Ф.И. Буслаев, В.И.Даль, Я.К.Грот, А.А.Шахматов, Л.В.Щерба, Д.Н.Ушаков, В.В.Виноградов, С.И.Ожегов.</w:t>
      </w:r>
    </w:p>
    <w:p w:rsidR="00925F5F" w:rsidRPr="00925F5F" w:rsidRDefault="00925F5F" w:rsidP="00925F5F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925F5F" w:rsidRDefault="00925F5F" w:rsidP="00925F5F">
      <w:pPr>
        <w:pStyle w:val="a3"/>
        <w:ind w:left="2496" w:firstLine="336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Тематическое планирование.</w:t>
      </w:r>
      <w:r w:rsidRPr="00885BB3">
        <w:rPr>
          <w:rFonts w:ascii="Times New Roman" w:hAnsi="Times New Roman"/>
          <w:sz w:val="24"/>
          <w:szCs w:val="24"/>
        </w:rPr>
        <w:t xml:space="preserve"> </w:t>
      </w:r>
    </w:p>
    <w:p w:rsidR="00925F5F" w:rsidRPr="00885BB3" w:rsidRDefault="00925F5F" w:rsidP="00925F5F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25F5F" w:rsidRDefault="00925F5F" w:rsidP="00925F5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В программе МО РФ под ред.  Н. Г. Гольцовой нет деления материала по часам, поэтому в рабочей программе распределение по темам произведено с учетом сложности учебного материала с целью формирования практических навыков грамотного письма и подготовки к ЕГЭ. 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морфологии,  синтаксиса.</w:t>
      </w:r>
    </w:p>
    <w:p w:rsidR="00925F5F" w:rsidRDefault="00925F5F" w:rsidP="00925F5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967"/>
        <w:gridCol w:w="1320"/>
        <w:gridCol w:w="1320"/>
      </w:tblGrid>
      <w:tr w:rsidR="00925F5F" w:rsidRPr="00885BB3" w:rsidTr="00925F5F">
        <w:tc>
          <w:tcPr>
            <w:tcW w:w="738" w:type="dxa"/>
          </w:tcPr>
          <w:p w:rsidR="00925F5F" w:rsidRPr="00885BB3" w:rsidRDefault="00925F5F" w:rsidP="000627A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5967" w:type="dxa"/>
          </w:tcPr>
          <w:p w:rsidR="00925F5F" w:rsidRPr="00885BB3" w:rsidRDefault="00925F5F" w:rsidP="000627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РАЗДЕЛЫ</w:t>
            </w:r>
          </w:p>
        </w:tc>
        <w:tc>
          <w:tcPr>
            <w:tcW w:w="1320" w:type="dxa"/>
          </w:tcPr>
          <w:p w:rsidR="00925F5F" w:rsidRPr="00885BB3" w:rsidRDefault="00925F5F" w:rsidP="000627A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По авторской программе</w:t>
            </w:r>
          </w:p>
        </w:tc>
        <w:tc>
          <w:tcPr>
            <w:tcW w:w="1320" w:type="dxa"/>
          </w:tcPr>
          <w:p w:rsidR="00925F5F" w:rsidRPr="00885BB3" w:rsidRDefault="00925F5F" w:rsidP="000627A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По рабочей программе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0627A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320" w:type="dxa"/>
          </w:tcPr>
          <w:p w:rsidR="00925F5F" w:rsidRPr="00925F5F" w:rsidRDefault="00925F5F" w:rsidP="000627A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0627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iCs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Употребление знаков препинания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Текст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ИЗ ИСТОРИИ РУССКОГО ЯЗЫКОЗНАНИЯ </w:t>
            </w: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925F5F" w:rsidRPr="00885BB3" w:rsidTr="00925F5F">
        <w:tc>
          <w:tcPr>
            <w:tcW w:w="738" w:type="dxa"/>
          </w:tcPr>
          <w:p w:rsidR="00925F5F" w:rsidRPr="00885BB3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5967" w:type="dxa"/>
          </w:tcPr>
          <w:p w:rsidR="00925F5F" w:rsidRPr="00885BB3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885BB3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20" w:type="dxa"/>
          </w:tcPr>
          <w:p w:rsidR="00925F5F" w:rsidRPr="00885BB3" w:rsidRDefault="00925F5F" w:rsidP="00925F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925F5F" w:rsidRPr="00885BB3" w:rsidTr="00925F5F">
        <w:tc>
          <w:tcPr>
            <w:tcW w:w="738" w:type="dxa"/>
          </w:tcPr>
          <w:p w:rsidR="00925F5F" w:rsidRPr="00885BB3" w:rsidRDefault="00925F5F" w:rsidP="00925F5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5967" w:type="dxa"/>
          </w:tcPr>
          <w:p w:rsidR="00925F5F" w:rsidRPr="00925F5F" w:rsidRDefault="00925F5F" w:rsidP="00925F5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25F5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20" w:type="dxa"/>
          </w:tcPr>
          <w:p w:rsidR="00925F5F" w:rsidRPr="00885BB3" w:rsidRDefault="00925F5F" w:rsidP="00925F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320" w:type="dxa"/>
          </w:tcPr>
          <w:p w:rsidR="00925F5F" w:rsidRPr="00885BB3" w:rsidRDefault="00925F5F" w:rsidP="00925F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885BB3">
              <w:rPr>
                <w:rFonts w:ascii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</w:tbl>
    <w:p w:rsidR="00925F5F" w:rsidRPr="00885BB3" w:rsidRDefault="00925F5F" w:rsidP="00925F5F">
      <w:pPr>
        <w:rPr>
          <w:rFonts w:ascii="Times New Roman" w:hAnsi="Times New Roman"/>
          <w:i/>
          <w:sz w:val="24"/>
          <w:szCs w:val="24"/>
        </w:rPr>
      </w:pPr>
    </w:p>
    <w:p w:rsidR="00925F5F" w:rsidRPr="00885BB3" w:rsidRDefault="00925F5F" w:rsidP="00925F5F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Система оценивания учебного курса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 оценке знаний и умений используется 5-бальная система оценок.</w:t>
      </w:r>
      <w:r w:rsidRPr="00885BB3">
        <w:rPr>
          <w:rFonts w:ascii="Times New Roman" w:hAnsi="Times New Roman"/>
          <w:bCs/>
          <w:sz w:val="24"/>
          <w:szCs w:val="24"/>
        </w:rPr>
        <w:t xml:space="preserve"> I. ОЦЕНКА УСТНЫХ ОТВЕТОВ УЧАЩИХСЯ</w:t>
      </w:r>
    </w:p>
    <w:p w:rsidR="00925F5F" w:rsidRPr="00885BB3" w:rsidRDefault="00925F5F" w:rsidP="00925F5F">
      <w:pPr>
        <w:pStyle w:val="a3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</w:t>
      </w:r>
      <w:r w:rsidRPr="00885BB3">
        <w:rPr>
          <w:rFonts w:ascii="Times New Roman" w:hAnsi="Times New Roman"/>
          <w:sz w:val="24"/>
          <w:szCs w:val="24"/>
        </w:rPr>
        <w:softHyphen/>
        <w:t>ний учащихся по русскому языку. Развернутый ответ ученика дол</w:t>
      </w:r>
      <w:r w:rsidRPr="00885BB3">
        <w:rPr>
          <w:rFonts w:ascii="Times New Roman" w:hAnsi="Times New Roman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885BB3">
        <w:rPr>
          <w:rFonts w:ascii="Times New Roman" w:hAnsi="Times New Roman"/>
          <w:sz w:val="24"/>
          <w:szCs w:val="24"/>
        </w:rPr>
        <w:softHyphen/>
        <w:t>нять определения, правила в конкретных случаях.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  <w:r w:rsidRPr="00885BB3">
        <w:rPr>
          <w:rFonts w:ascii="Times New Roman" w:hAnsi="Times New Roman"/>
          <w:bCs/>
          <w:sz w:val="24"/>
          <w:szCs w:val="24"/>
        </w:rPr>
        <w:t xml:space="preserve">1) </w:t>
      </w:r>
      <w:r w:rsidRPr="00885BB3">
        <w:rPr>
          <w:rFonts w:ascii="Times New Roman" w:hAnsi="Times New Roman"/>
          <w:sz w:val="24"/>
          <w:szCs w:val="24"/>
        </w:rPr>
        <w:t>полнота и правильность ответа; 2) степень осознан</w:t>
      </w:r>
      <w:r w:rsidRPr="00885BB3">
        <w:rPr>
          <w:rFonts w:ascii="Times New Roman" w:hAnsi="Times New Roman"/>
          <w:sz w:val="24"/>
          <w:szCs w:val="24"/>
        </w:rPr>
        <w:softHyphen/>
        <w:t>ности, понимания изученного; 3) языковое оформление ответа.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«5» ставится, если ученик: </w:t>
      </w:r>
      <w:r w:rsidRPr="00885BB3">
        <w:rPr>
          <w:rFonts w:ascii="Times New Roman" w:hAnsi="Times New Roman"/>
          <w:bCs/>
          <w:sz w:val="24"/>
          <w:szCs w:val="24"/>
        </w:rPr>
        <w:t xml:space="preserve">1) </w:t>
      </w:r>
      <w:r w:rsidRPr="00885BB3">
        <w:rPr>
          <w:rFonts w:ascii="Times New Roman" w:hAnsi="Times New Roman"/>
          <w:sz w:val="24"/>
          <w:szCs w:val="24"/>
        </w:rPr>
        <w:t>полно излагает изу</w:t>
      </w:r>
      <w:r w:rsidRPr="00885BB3">
        <w:rPr>
          <w:rFonts w:ascii="Times New Roman" w:hAnsi="Times New Roman"/>
          <w:sz w:val="24"/>
          <w:szCs w:val="24"/>
        </w:rPr>
        <w:softHyphen/>
        <w:t>ченный материал, дает правильное определение языковых поня</w:t>
      </w:r>
      <w:r w:rsidRPr="00885BB3">
        <w:rPr>
          <w:rFonts w:ascii="Times New Roman" w:hAnsi="Times New Roman"/>
          <w:sz w:val="24"/>
          <w:szCs w:val="24"/>
        </w:rPr>
        <w:softHyphen/>
        <w:t>тий; 2) обнаруживает понимание материала, может обосновать свои суждения, применить знания на практике, привести необхо</w:t>
      </w:r>
      <w:r w:rsidRPr="00885BB3">
        <w:rPr>
          <w:rFonts w:ascii="Times New Roman" w:hAnsi="Times New Roman"/>
          <w:sz w:val="24"/>
          <w:szCs w:val="24"/>
        </w:rPr>
        <w:softHyphen/>
        <w:t>димые примеры не только по учебнику, но и самостоятельно составленные; 3) излагает материал последовательно и правиль</w:t>
      </w:r>
      <w:r w:rsidRPr="00885BB3">
        <w:rPr>
          <w:rFonts w:ascii="Times New Roman" w:hAnsi="Times New Roman"/>
          <w:sz w:val="24"/>
          <w:szCs w:val="24"/>
        </w:rPr>
        <w:softHyphen/>
        <w:t>но с точки зрения норм литературного языка.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«4» </w:t>
      </w:r>
      <w:r w:rsidRPr="00885BB3">
        <w:rPr>
          <w:rFonts w:ascii="Times New Roman" w:hAnsi="Times New Roman"/>
          <w:sz w:val="24"/>
          <w:szCs w:val="24"/>
        </w:rPr>
        <w:t>ставится, если ученик дает ответ, удовлетворяю</w:t>
      </w:r>
      <w:r w:rsidRPr="00885BB3">
        <w:rPr>
          <w:rFonts w:ascii="Times New Roman" w:hAnsi="Times New Roman"/>
          <w:sz w:val="24"/>
          <w:szCs w:val="24"/>
        </w:rPr>
        <w:softHyphen/>
        <w:t xml:space="preserve">щий тем же требованиям, что и для оценки </w:t>
      </w:r>
      <w:r w:rsidRPr="00885BB3">
        <w:rPr>
          <w:rFonts w:ascii="Times New Roman" w:hAnsi="Times New Roman"/>
          <w:bCs/>
          <w:sz w:val="24"/>
          <w:szCs w:val="24"/>
        </w:rPr>
        <w:t xml:space="preserve">«5», </w:t>
      </w:r>
      <w:r w:rsidRPr="00885BB3">
        <w:rPr>
          <w:rFonts w:ascii="Times New Roman" w:hAnsi="Times New Roman"/>
          <w:sz w:val="24"/>
          <w:szCs w:val="24"/>
        </w:rPr>
        <w:t xml:space="preserve">но допускает </w:t>
      </w:r>
      <w:r w:rsidRPr="00885BB3">
        <w:rPr>
          <w:rFonts w:ascii="Times New Roman" w:hAnsi="Times New Roman"/>
          <w:bCs/>
          <w:sz w:val="24"/>
          <w:szCs w:val="24"/>
        </w:rPr>
        <w:t xml:space="preserve">1—2 </w:t>
      </w:r>
      <w:r w:rsidRPr="00885BB3">
        <w:rPr>
          <w:rFonts w:ascii="Times New Roman" w:hAnsi="Times New Roman"/>
          <w:sz w:val="24"/>
          <w:szCs w:val="24"/>
        </w:rPr>
        <w:t xml:space="preserve">ошибки, которые сам же исправляет, и </w:t>
      </w:r>
      <w:r w:rsidRPr="00885BB3">
        <w:rPr>
          <w:rFonts w:ascii="Times New Roman" w:hAnsi="Times New Roman"/>
          <w:bCs/>
          <w:sz w:val="24"/>
          <w:szCs w:val="24"/>
        </w:rPr>
        <w:t xml:space="preserve">1—2 </w:t>
      </w:r>
      <w:r w:rsidRPr="00885BB3">
        <w:rPr>
          <w:rFonts w:ascii="Times New Roman" w:hAnsi="Times New Roman"/>
          <w:sz w:val="24"/>
          <w:szCs w:val="24"/>
        </w:rPr>
        <w:t>недочета в последо</w:t>
      </w:r>
      <w:r w:rsidRPr="00885BB3">
        <w:rPr>
          <w:rFonts w:ascii="Times New Roman" w:hAnsi="Times New Roman"/>
          <w:sz w:val="24"/>
          <w:szCs w:val="24"/>
        </w:rPr>
        <w:softHyphen/>
        <w:t>вательности и языковом оформлении излагаемого.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«3» </w:t>
      </w:r>
      <w:r w:rsidRPr="00885BB3">
        <w:rPr>
          <w:rFonts w:ascii="Times New Roman" w:hAnsi="Times New Roman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  <w:r w:rsidRPr="00885BB3">
        <w:rPr>
          <w:rFonts w:ascii="Times New Roman" w:hAnsi="Times New Roman"/>
          <w:bCs/>
          <w:sz w:val="24"/>
          <w:szCs w:val="24"/>
        </w:rPr>
        <w:t xml:space="preserve">1) </w:t>
      </w:r>
      <w:r w:rsidRPr="00885BB3">
        <w:rPr>
          <w:rFonts w:ascii="Times New Roman" w:hAnsi="Times New Roman"/>
          <w:sz w:val="24"/>
          <w:szCs w:val="24"/>
        </w:rPr>
        <w:t>излагает ма</w:t>
      </w:r>
      <w:r w:rsidRPr="00885BB3">
        <w:rPr>
          <w:rFonts w:ascii="Times New Roman" w:hAnsi="Times New Roman"/>
          <w:sz w:val="24"/>
          <w:szCs w:val="24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885BB3">
        <w:rPr>
          <w:rFonts w:ascii="Times New Roman" w:hAnsi="Times New Roman"/>
          <w:bCs/>
          <w:sz w:val="24"/>
          <w:szCs w:val="24"/>
        </w:rPr>
        <w:t xml:space="preserve">2) </w:t>
      </w:r>
      <w:r w:rsidRPr="00885BB3">
        <w:rPr>
          <w:rFonts w:ascii="Times New Roman" w:hAnsi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  <w:r w:rsidRPr="00885BB3">
        <w:rPr>
          <w:rFonts w:ascii="Times New Roman" w:hAnsi="Times New Roman"/>
          <w:bCs/>
          <w:sz w:val="24"/>
          <w:szCs w:val="24"/>
        </w:rPr>
        <w:t xml:space="preserve">3) </w:t>
      </w:r>
      <w:r w:rsidRPr="00885BB3">
        <w:rPr>
          <w:rFonts w:ascii="Times New Roman" w:hAnsi="Times New Roman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«2» </w:t>
      </w:r>
      <w:r w:rsidRPr="00885BB3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885BB3">
        <w:rPr>
          <w:rFonts w:ascii="Times New Roman" w:hAnsi="Times New Roman"/>
          <w:sz w:val="24"/>
          <w:szCs w:val="24"/>
        </w:rPr>
        <w:softHyphen/>
        <w:t>жающие их смысл, беспорядочно и неуверенно излагает матери</w:t>
      </w:r>
      <w:r w:rsidRPr="00885BB3">
        <w:rPr>
          <w:rFonts w:ascii="Times New Roman" w:hAnsi="Times New Roman"/>
          <w:sz w:val="24"/>
          <w:szCs w:val="24"/>
        </w:rPr>
        <w:softHyphen/>
        <w:t xml:space="preserve">ал. 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«2» </w:t>
      </w:r>
      <w:r w:rsidRPr="00885BB3">
        <w:rPr>
          <w:rFonts w:ascii="Times New Roman" w:hAnsi="Times New Roman"/>
          <w:sz w:val="24"/>
          <w:szCs w:val="24"/>
        </w:rPr>
        <w:t>отмечает такие недостатки в подготовке ученика, которые являются серьезным препятствием к успешному овладе</w:t>
      </w:r>
      <w:r w:rsidRPr="00885BB3">
        <w:rPr>
          <w:rFonts w:ascii="Times New Roman" w:hAnsi="Times New Roman"/>
          <w:sz w:val="24"/>
          <w:szCs w:val="24"/>
        </w:rPr>
        <w:softHyphen/>
        <w:t>нию последующим материалом.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«1» </w:t>
      </w:r>
      <w:r w:rsidRPr="00885BB3">
        <w:rPr>
          <w:rFonts w:ascii="Times New Roman" w:hAnsi="Times New Roman"/>
          <w:sz w:val="24"/>
          <w:szCs w:val="24"/>
        </w:rPr>
        <w:t>ставится, если ученик обнаруживает полное не</w:t>
      </w:r>
      <w:r w:rsidRPr="00885BB3">
        <w:rPr>
          <w:rFonts w:ascii="Times New Roman" w:hAnsi="Times New Roman"/>
          <w:sz w:val="24"/>
          <w:szCs w:val="24"/>
        </w:rPr>
        <w:softHyphen/>
        <w:t>знание или непонимание материала.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(«5», «4», «3») </w:t>
      </w:r>
      <w:r w:rsidRPr="00885BB3">
        <w:rPr>
          <w:rFonts w:ascii="Times New Roman" w:hAnsi="Times New Roman"/>
          <w:sz w:val="24"/>
          <w:szCs w:val="24"/>
        </w:rPr>
        <w:t>может ставиться не только за едино</w:t>
      </w:r>
      <w:r w:rsidRPr="00885BB3">
        <w:rPr>
          <w:rFonts w:ascii="Times New Roman" w:hAnsi="Times New Roman"/>
          <w:sz w:val="24"/>
          <w:szCs w:val="24"/>
        </w:rPr>
        <w:softHyphen/>
        <w:t>временный ответ (когда на проверку подготовка ученика отводит</w:t>
      </w:r>
      <w:r w:rsidRPr="00885BB3">
        <w:rPr>
          <w:rFonts w:ascii="Times New Roman" w:hAnsi="Times New Roman"/>
          <w:sz w:val="24"/>
          <w:szCs w:val="24"/>
        </w:rPr>
        <w:softHyphen/>
        <w:t xml:space="preserve">ся определенное время), но и за рассредоточенный во </w:t>
      </w:r>
      <w:r w:rsidRPr="00885BB3">
        <w:rPr>
          <w:rFonts w:ascii="Times New Roman" w:hAnsi="Times New Roman"/>
          <w:sz w:val="24"/>
          <w:szCs w:val="24"/>
        </w:rPr>
        <w:lastRenderedPageBreak/>
        <w:t>времени, т. е. за сумму ответов, данных учеником на протяжении урока (выво</w:t>
      </w:r>
      <w:r w:rsidRPr="00885BB3">
        <w:rPr>
          <w:rFonts w:ascii="Times New Roman" w:hAnsi="Times New Roman"/>
          <w:sz w:val="24"/>
          <w:szCs w:val="24"/>
        </w:rPr>
        <w:softHyphen/>
        <w:t xml:space="preserve">дится </w:t>
      </w:r>
      <w:r w:rsidRPr="00885BB3">
        <w:rPr>
          <w:rFonts w:ascii="Times New Roman" w:hAnsi="Times New Roman"/>
          <w:bCs/>
          <w:sz w:val="24"/>
          <w:szCs w:val="24"/>
        </w:rPr>
        <w:t xml:space="preserve">поурочный </w:t>
      </w:r>
      <w:r w:rsidRPr="00885BB3">
        <w:rPr>
          <w:rFonts w:ascii="Times New Roman" w:hAnsi="Times New Roman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II. ОЦЕНКА ДИКТАНТОВ</w:t>
      </w:r>
    </w:p>
    <w:p w:rsidR="00925F5F" w:rsidRPr="00885BB3" w:rsidRDefault="00925F5F" w:rsidP="00925F5F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Для диктантов целесообразно использовать </w:t>
      </w:r>
      <w:r w:rsidRPr="00885BB3">
        <w:rPr>
          <w:rFonts w:ascii="Times New Roman" w:hAnsi="Times New Roman"/>
          <w:bCs/>
          <w:sz w:val="24"/>
          <w:szCs w:val="24"/>
        </w:rPr>
        <w:t xml:space="preserve">связные </w:t>
      </w:r>
      <w:r w:rsidRPr="00885BB3">
        <w:rPr>
          <w:rFonts w:ascii="Times New Roman" w:hAnsi="Times New Roman"/>
          <w:sz w:val="24"/>
          <w:szCs w:val="24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«5» выставляется за безошибочную работу, а также при наличии в ней </w:t>
      </w:r>
      <w:r w:rsidRPr="00885BB3">
        <w:rPr>
          <w:rFonts w:ascii="Times New Roman" w:hAnsi="Times New Roman"/>
          <w:bCs/>
          <w:sz w:val="24"/>
          <w:szCs w:val="24"/>
        </w:rPr>
        <w:t xml:space="preserve">1 </w:t>
      </w:r>
      <w:r w:rsidRPr="00885BB3">
        <w:rPr>
          <w:rFonts w:ascii="Times New Roman" w:hAnsi="Times New Roman"/>
          <w:sz w:val="24"/>
          <w:szCs w:val="24"/>
        </w:rPr>
        <w:t>негрубой орфографической или 1 негрубой пунктуационной ошибки.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«4» выставляется при наличии в диктанте 2 орфо</w:t>
      </w:r>
      <w:r w:rsidRPr="00885BB3">
        <w:rPr>
          <w:rFonts w:ascii="Times New Roman" w:hAnsi="Times New Roman"/>
          <w:sz w:val="24"/>
          <w:szCs w:val="24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885BB3">
        <w:rPr>
          <w:rFonts w:ascii="Times New Roman" w:hAnsi="Times New Roman"/>
          <w:sz w:val="24"/>
          <w:szCs w:val="24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ошибки, или 3 орфогра</w:t>
      </w:r>
      <w:r w:rsidRPr="00885BB3">
        <w:rPr>
          <w:rFonts w:ascii="Times New Roman" w:hAnsi="Times New Roman"/>
          <w:sz w:val="24"/>
          <w:szCs w:val="24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</w:t>
      </w:r>
      <w:r w:rsidRPr="00885BB3">
        <w:rPr>
          <w:rFonts w:ascii="Times New Roman" w:hAnsi="Times New Roman"/>
          <w:sz w:val="24"/>
          <w:szCs w:val="24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 большем количестве ошибок диктант оценивается бал</w:t>
      </w:r>
      <w:r w:rsidRPr="00885BB3">
        <w:rPr>
          <w:rFonts w:ascii="Times New Roman" w:hAnsi="Times New Roman"/>
          <w:sz w:val="24"/>
          <w:szCs w:val="24"/>
        </w:rPr>
        <w:softHyphen/>
        <w:t>лом «1».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 некоторой вариативности количества ошибок, учитывае</w:t>
      </w:r>
      <w:r w:rsidRPr="00885BB3">
        <w:rPr>
          <w:rFonts w:ascii="Times New Roman" w:hAnsi="Times New Roman"/>
          <w:sz w:val="24"/>
          <w:szCs w:val="24"/>
        </w:rPr>
        <w:softHyphen/>
        <w:t xml:space="preserve">мых при выставлении оценки за диктант, следует принимать во внимание </w:t>
      </w:r>
      <w:r w:rsidRPr="00885BB3">
        <w:rPr>
          <w:rFonts w:ascii="Times New Roman" w:hAnsi="Times New Roman"/>
          <w:bCs/>
          <w:sz w:val="24"/>
          <w:szCs w:val="24"/>
        </w:rPr>
        <w:t xml:space="preserve">предел, </w:t>
      </w:r>
      <w:r w:rsidRPr="00885BB3">
        <w:rPr>
          <w:rFonts w:ascii="Times New Roman" w:hAnsi="Times New Roman"/>
          <w:sz w:val="24"/>
          <w:szCs w:val="24"/>
        </w:rPr>
        <w:t>превышение которого не позволяет выставлять данную оценку.  Таким пределом являются для оценки  «4» 2 орфографические ошибки, для оценки «3» 4 орфографические ошибки, для оценки «2» 7 орфографических ошибок.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В </w:t>
      </w:r>
      <w:r w:rsidRPr="00885BB3">
        <w:rPr>
          <w:rFonts w:ascii="Times New Roman" w:hAnsi="Times New Roman"/>
          <w:bCs/>
          <w:sz w:val="24"/>
          <w:szCs w:val="24"/>
        </w:rPr>
        <w:t xml:space="preserve">комплексной контрольной работе, </w:t>
      </w:r>
      <w:r w:rsidRPr="00885BB3">
        <w:rPr>
          <w:rFonts w:ascii="Times New Roman" w:hAnsi="Times New Roman"/>
          <w:sz w:val="24"/>
          <w:szCs w:val="24"/>
        </w:rPr>
        <w:t>состоящей из диктанта и дополнительного (фонетического, лексического, орфографическо</w:t>
      </w:r>
      <w:r w:rsidRPr="00885BB3">
        <w:rPr>
          <w:rFonts w:ascii="Times New Roman" w:hAnsi="Times New Roman"/>
          <w:sz w:val="24"/>
          <w:szCs w:val="24"/>
        </w:rPr>
        <w:softHyphen/>
        <w:t>го, грамматического) задания, выставляются две оценки за каж</w:t>
      </w:r>
      <w:r w:rsidRPr="00885BB3">
        <w:rPr>
          <w:rFonts w:ascii="Times New Roman" w:hAnsi="Times New Roman"/>
          <w:sz w:val="24"/>
          <w:szCs w:val="24"/>
        </w:rPr>
        <w:softHyphen/>
        <w:t>дый вид работы.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 оценке выполнения дополнительных заданий рекомендует</w:t>
      </w:r>
      <w:r w:rsidRPr="00885BB3">
        <w:rPr>
          <w:rFonts w:ascii="Times New Roman" w:hAnsi="Times New Roman"/>
          <w:sz w:val="24"/>
          <w:szCs w:val="24"/>
        </w:rPr>
        <w:softHyphen/>
        <w:t>ся руководствоваться следующим.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«5» ставится, если ученик выполнил все задания верно.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«4» ставится, если ученик выполнил правильно не менее </w:t>
      </w:r>
      <w:r w:rsidRPr="00885BB3">
        <w:rPr>
          <w:rFonts w:ascii="Times New Roman" w:hAnsi="Times New Roman"/>
          <w:sz w:val="24"/>
          <w:szCs w:val="24"/>
          <w:vertAlign w:val="superscript"/>
        </w:rPr>
        <w:t>3</w:t>
      </w:r>
      <w:r w:rsidRPr="00885BB3">
        <w:rPr>
          <w:rFonts w:ascii="Times New Roman" w:hAnsi="Times New Roman"/>
          <w:sz w:val="24"/>
          <w:szCs w:val="24"/>
        </w:rPr>
        <w:t>/</w:t>
      </w:r>
      <w:r w:rsidRPr="00885BB3">
        <w:rPr>
          <w:rFonts w:ascii="Times New Roman" w:hAnsi="Times New Roman"/>
          <w:sz w:val="24"/>
          <w:szCs w:val="24"/>
          <w:vertAlign w:val="subscript"/>
        </w:rPr>
        <w:t>4</w:t>
      </w:r>
      <w:r w:rsidRPr="00885BB3">
        <w:rPr>
          <w:rFonts w:ascii="Times New Roman" w:hAnsi="Times New Roman"/>
          <w:sz w:val="24"/>
          <w:szCs w:val="24"/>
        </w:rPr>
        <w:t xml:space="preserve"> заданий.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</w:t>
      </w:r>
      <w:r w:rsidRPr="00885BB3">
        <w:rPr>
          <w:rFonts w:ascii="Times New Roman" w:hAnsi="Times New Roman"/>
          <w:bCs/>
          <w:sz w:val="24"/>
          <w:szCs w:val="24"/>
        </w:rPr>
        <w:t xml:space="preserve">«1» </w:t>
      </w:r>
      <w:r w:rsidRPr="00885BB3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Примечание. Орфографические и пунктуационные ошибки, допу</w:t>
      </w:r>
      <w:r w:rsidRPr="00885BB3">
        <w:rPr>
          <w:rFonts w:ascii="Times New Roman" w:hAnsi="Times New Roman"/>
          <w:sz w:val="24"/>
          <w:szCs w:val="24"/>
        </w:rPr>
        <w:softHyphen/>
        <w:t>щенные при выполнении дополнительных заданий, учитываются при выве</w:t>
      </w:r>
      <w:r w:rsidRPr="00885BB3">
        <w:rPr>
          <w:rFonts w:ascii="Times New Roman" w:hAnsi="Times New Roman"/>
          <w:sz w:val="24"/>
          <w:szCs w:val="24"/>
        </w:rPr>
        <w:softHyphen/>
        <w:t>дении оценки за диктант.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lastRenderedPageBreak/>
        <w:t xml:space="preserve">При оценке </w:t>
      </w:r>
      <w:r w:rsidRPr="00885BB3">
        <w:rPr>
          <w:rFonts w:ascii="Times New Roman" w:hAnsi="Times New Roman"/>
          <w:bCs/>
          <w:sz w:val="24"/>
          <w:szCs w:val="24"/>
        </w:rPr>
        <w:t xml:space="preserve">контрольного словарного диктанта </w:t>
      </w:r>
      <w:r w:rsidRPr="00885BB3">
        <w:rPr>
          <w:rFonts w:ascii="Times New Roman" w:hAnsi="Times New Roman"/>
          <w:sz w:val="24"/>
          <w:szCs w:val="24"/>
        </w:rPr>
        <w:t>рекомендует</w:t>
      </w:r>
      <w:r w:rsidRPr="00885BB3">
        <w:rPr>
          <w:rFonts w:ascii="Times New Roman" w:hAnsi="Times New Roman"/>
          <w:sz w:val="24"/>
          <w:szCs w:val="24"/>
        </w:rPr>
        <w:softHyphen/>
        <w:t>ся руководствоваться следующим.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«5» ставится за диктант, в котором нет ошибок.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«4» ставится за диктант, в котором ученик допустил </w:t>
      </w:r>
      <w:r w:rsidRPr="00885BB3">
        <w:rPr>
          <w:rFonts w:ascii="Times New Roman" w:hAnsi="Times New Roman"/>
          <w:bCs/>
          <w:sz w:val="24"/>
          <w:szCs w:val="24"/>
        </w:rPr>
        <w:t>1</w:t>
      </w:r>
      <w:r w:rsidRPr="00885BB3">
        <w:rPr>
          <w:rFonts w:ascii="Times New Roman" w:hAnsi="Times New Roman"/>
          <w:sz w:val="24"/>
          <w:szCs w:val="24"/>
        </w:rPr>
        <w:t>—2 ошибки.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Оценка «3» ставится за диктант, в котором допущено 3—4 ошибки.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 </w:t>
      </w:r>
      <w:r w:rsidRPr="00885BB3">
        <w:rPr>
          <w:rFonts w:ascii="Times New Roman" w:hAnsi="Times New Roman"/>
          <w:bCs/>
          <w:sz w:val="24"/>
          <w:szCs w:val="24"/>
        </w:rPr>
        <w:t>1».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85BB3">
        <w:rPr>
          <w:rFonts w:ascii="Times New Roman" w:hAnsi="Times New Roman"/>
          <w:bCs/>
          <w:sz w:val="24"/>
          <w:szCs w:val="24"/>
        </w:rPr>
        <w:t>. ОЦЕНКА СОЧИНЕНИЙ И ИЗЛОЖЕНИЙ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</w:t>
      </w:r>
      <w:r w:rsidRPr="00885BB3">
        <w:rPr>
          <w:rFonts w:ascii="Times New Roman" w:hAnsi="Times New Roman"/>
          <w:sz w:val="24"/>
          <w:szCs w:val="24"/>
        </w:rPr>
        <w:softHyphen/>
        <w:t>людение языковых норм и правил правописания.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885BB3">
        <w:rPr>
          <w:rFonts w:ascii="Times New Roman" w:hAnsi="Times New Roman"/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885BB3">
        <w:rPr>
          <w:rFonts w:ascii="Times New Roman" w:hAnsi="Times New Roman"/>
          <w:sz w:val="24"/>
          <w:szCs w:val="24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885BB3">
        <w:rPr>
          <w:rFonts w:ascii="Times New Roman" w:hAnsi="Times New Roman"/>
          <w:sz w:val="24"/>
          <w:szCs w:val="24"/>
        </w:rPr>
        <w:softHyphen/>
        <w:t>ратуре.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Содержание сочинения и изложения оценивается по следую</w:t>
      </w:r>
      <w:r w:rsidRPr="00885BB3">
        <w:rPr>
          <w:rFonts w:ascii="Times New Roman" w:hAnsi="Times New Roman"/>
          <w:sz w:val="24"/>
          <w:szCs w:val="24"/>
        </w:rPr>
        <w:softHyphen/>
        <w:t>щим критериям: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</w:t>
      </w:r>
      <w:r w:rsidRPr="00885BB3">
        <w:rPr>
          <w:rFonts w:ascii="Times New Roman" w:hAnsi="Times New Roman"/>
          <w:sz w:val="24"/>
          <w:szCs w:val="24"/>
        </w:rPr>
        <w:softHyphen/>
        <w:t>тывается: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Грамотность оценивается по числу допущенных учеником оши</w:t>
      </w:r>
      <w:r w:rsidRPr="00885BB3">
        <w:rPr>
          <w:rFonts w:ascii="Times New Roman" w:hAnsi="Times New Roman"/>
          <w:sz w:val="24"/>
          <w:szCs w:val="24"/>
        </w:rPr>
        <w:softHyphen/>
        <w:t>бок — орфографических, пунктуационных и грамматических.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460"/>
        <w:gridCol w:w="2620"/>
      </w:tblGrid>
      <w:tr w:rsidR="00925F5F" w:rsidRPr="00885BB3" w:rsidTr="000627AF">
        <w:trPr>
          <w:trHeight w:val="240"/>
        </w:trPr>
        <w:tc>
          <w:tcPr>
            <w:tcW w:w="2269" w:type="dxa"/>
            <w:vMerge w:val="restart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Основные критерии оценки</w:t>
            </w:r>
          </w:p>
        </w:tc>
      </w:tr>
      <w:tr w:rsidR="00925F5F" w:rsidRPr="00885BB3" w:rsidTr="000627AF">
        <w:trPr>
          <w:trHeight w:val="21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</w:tr>
      <w:tr w:rsidR="00925F5F" w:rsidRPr="00885BB3" w:rsidTr="000627AF">
        <w:tc>
          <w:tcPr>
            <w:tcW w:w="2269" w:type="dxa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460" w:type="dxa"/>
          </w:tcPr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1.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Содержание работы полностью соответствует теме.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2.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Фактические ошибки отсутствуют.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3.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Содержание излагается последовательно.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4.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Работа  отличается  богатством словаря, разнообразием используемых синтаксических    конструкций, точностью словоупотребления.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5.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Достигнуто       стилевое единство и выразительность текста.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В целом в работе допуска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ется 1 недочет в содержа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нии и 1—2 речевых недоче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2620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 xml:space="preserve"> Допускается: 1 орфографи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ческая, или 1 пунктуацион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ная, или 1 грамматическая ошибка</w:t>
            </w:r>
          </w:p>
        </w:tc>
      </w:tr>
      <w:tr w:rsidR="00925F5F" w:rsidRPr="00885BB3" w:rsidTr="000627AF">
        <w:tc>
          <w:tcPr>
            <w:tcW w:w="2269" w:type="dxa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460" w:type="dxa"/>
          </w:tcPr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1.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t>3.</w:t>
            </w:r>
            <w:r w:rsidRPr="00885BB3">
              <w:rPr>
                <w:rFonts w:ascii="Times New Roman" w:hAnsi="Times New Roman"/>
                <w:sz w:val="24"/>
                <w:szCs w:val="24"/>
              </w:rPr>
              <w:tab/>
              <w:t>Имеются незначительные нарушения  последовательности в изложении мыслей.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Лексический и грамматический строй речи достаточно разнообразен.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Стиль работы отличается единством   и   достаточной выразительностью.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В целом в работе допуска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2620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BB3">
              <w:rPr>
                <w:rFonts w:ascii="Times New Roman" w:hAnsi="Times New Roman"/>
                <w:sz w:val="24"/>
                <w:szCs w:val="24"/>
              </w:rPr>
              <w:lastRenderedPageBreak/>
              <w:t>Допускаются: 2 орфографи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 2 пунктуационные ошибки, или 1 </w:t>
            </w:r>
            <w:r w:rsidRPr="00885BB3">
              <w:rPr>
                <w:rFonts w:ascii="Times New Roman" w:hAnsi="Times New Roman"/>
                <w:sz w:val="24"/>
                <w:szCs w:val="24"/>
              </w:rPr>
              <w:lastRenderedPageBreak/>
              <w:t>орфографи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ческая и 3 пунктуационные ошибки, или 4 пунктуацион</w:t>
            </w:r>
            <w:r w:rsidRPr="00885BB3">
              <w:rPr>
                <w:rFonts w:ascii="Times New Roman" w:hAnsi="Times New Roman"/>
                <w:sz w:val="24"/>
                <w:szCs w:val="24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925F5F" w:rsidRPr="00885BB3" w:rsidTr="000627AF">
        <w:tc>
          <w:tcPr>
            <w:tcW w:w="2269" w:type="dxa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460" w:type="dxa"/>
          </w:tcPr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В работе допущены существенные отклонения от  темы.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Допущены отдельные нарушения  последовательности изложения.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Стиль работы не отличается единством, речь недостаточно выразительна.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В целом в работе допуска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2620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Допускаются: 4 орфографи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ческие и 4 пунктуационные ошибки, или 3 орфографи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ческие ошибки и 5 пунктуа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ционных ошибок, или 7 пунк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туационных при отсутствии орфографических ошибок</w:t>
            </w:r>
          </w:p>
        </w:tc>
      </w:tr>
      <w:tr w:rsidR="00925F5F" w:rsidRPr="00885BB3" w:rsidTr="000627AF">
        <w:tc>
          <w:tcPr>
            <w:tcW w:w="2269" w:type="dxa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5460" w:type="dxa"/>
          </w:tcPr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Работа не соответствует  теме.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Допущено много фактических неточностей.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Крайне   беден   словарь, работа написана короткими однотипными предложениями  со  слабо  выраженной связью между ними, часты случаи неправильного словоупотребления.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ab/>
              <w:t>Нарушено стилевое единство текста.</w:t>
            </w:r>
          </w:p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620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Допускаются: 7 орфографи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и 7 пунктуационных ошибок, или 6 орфографи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и 8 пунктуационных ошибок, 5 орфографических и 9 пунктуационных оши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  <w:tr w:rsidR="00925F5F" w:rsidRPr="00885BB3" w:rsidTr="000627AF">
        <w:tc>
          <w:tcPr>
            <w:tcW w:w="2269" w:type="dxa"/>
          </w:tcPr>
          <w:p w:rsidR="00925F5F" w:rsidRPr="00885BB3" w:rsidRDefault="00925F5F" w:rsidP="000627AF">
            <w:pPr>
              <w:pStyle w:val="a3"/>
              <w:ind w:left="6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«1»</w:t>
            </w:r>
          </w:p>
        </w:tc>
        <w:tc>
          <w:tcPr>
            <w:tcW w:w="5460" w:type="dxa"/>
          </w:tcPr>
          <w:p w:rsidR="00925F5F" w:rsidRPr="00885BB3" w:rsidRDefault="00925F5F" w:rsidP="000627A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620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t>Имеется более 7 орфогра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фических, 7 пунктуационных и 7 </w:t>
            </w:r>
            <w:r w:rsidRPr="00885B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грамматических ошибок</w:t>
            </w:r>
          </w:p>
        </w:tc>
      </w:tr>
    </w:tbl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Примечания: 1. При оценке сочинения необходимо учитывать  самостоятельность, оригинальность замысла ученического сочинения, уро</w:t>
      </w:r>
      <w:r w:rsidRPr="00885BB3">
        <w:rPr>
          <w:rFonts w:ascii="Times New Roman" w:hAnsi="Times New Roman"/>
          <w:bCs/>
          <w:sz w:val="24"/>
          <w:szCs w:val="24"/>
        </w:rPr>
        <w:softHyphen/>
        <w:t>вень его композиционного и речевого оформления. Наличие оригинально</w:t>
      </w:r>
      <w:r w:rsidRPr="00885BB3">
        <w:rPr>
          <w:rFonts w:ascii="Times New Roman" w:hAnsi="Times New Roman"/>
          <w:bCs/>
          <w:sz w:val="24"/>
          <w:szCs w:val="24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3. Первая оценка (за содержание и речь) не может быть положитель</w:t>
      </w:r>
      <w:r w:rsidRPr="00885BB3">
        <w:rPr>
          <w:rFonts w:ascii="Times New Roman" w:hAnsi="Times New Roman"/>
          <w:bCs/>
          <w:sz w:val="24"/>
          <w:szCs w:val="24"/>
        </w:rPr>
        <w:softHyphen/>
        <w:t>ной, если не раскрыта тема высказывания, хотя по остальным показате</w:t>
      </w:r>
      <w:r w:rsidRPr="00885BB3">
        <w:rPr>
          <w:rFonts w:ascii="Times New Roman" w:hAnsi="Times New Roman"/>
          <w:bCs/>
          <w:sz w:val="24"/>
          <w:szCs w:val="24"/>
        </w:rPr>
        <w:softHyphen/>
        <w:t>лям оно написано удовлетворительно.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4. На оценку сочинения и изложения распространяются положения об однотипных и негрубых ошибках, а также о сделанных учени</w:t>
      </w:r>
      <w:r w:rsidRPr="00885BB3">
        <w:rPr>
          <w:rFonts w:ascii="Times New Roman" w:hAnsi="Times New Roman"/>
          <w:bCs/>
          <w:sz w:val="24"/>
          <w:szCs w:val="24"/>
        </w:rPr>
        <w:softHyphen/>
        <w:t>ком исправлениях, приведенные в разделе «Оценка диктантов».</w:t>
      </w:r>
    </w:p>
    <w:p w:rsidR="00925F5F" w:rsidRPr="00885BB3" w:rsidRDefault="00925F5F" w:rsidP="00925F5F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IV. ОЦЕНКА ОБУЧАЮЩИХ РАБОТ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Обучающие работы (различные упражнения и диктанты некон</w:t>
      </w:r>
      <w:r w:rsidRPr="00885BB3">
        <w:rPr>
          <w:rFonts w:ascii="Times New Roman" w:hAnsi="Times New Roman"/>
          <w:bCs/>
          <w:sz w:val="24"/>
          <w:szCs w:val="24"/>
        </w:rPr>
        <w:softHyphen/>
        <w:t>трольного характера) оцениваются более строго, чем контрольные работы.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При оценке обучающих работ учитываются: 1) степень само</w:t>
      </w:r>
      <w:r w:rsidRPr="00885BB3">
        <w:rPr>
          <w:rFonts w:ascii="Times New Roman" w:hAnsi="Times New Roman"/>
          <w:bCs/>
          <w:sz w:val="24"/>
          <w:szCs w:val="24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885BB3">
        <w:rPr>
          <w:rFonts w:ascii="Times New Roman" w:hAnsi="Times New Roman"/>
          <w:bCs/>
          <w:sz w:val="24"/>
          <w:szCs w:val="24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885BB3">
        <w:rPr>
          <w:rFonts w:ascii="Times New Roman" w:hAnsi="Times New Roman"/>
          <w:bCs/>
          <w:sz w:val="24"/>
          <w:szCs w:val="24"/>
        </w:rPr>
        <w:softHyphen/>
        <w:t>стимо и 2 исправления ошибок.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Самостоятельные работы, выполненные без предшествовавше</w:t>
      </w:r>
      <w:r w:rsidRPr="00885BB3">
        <w:rPr>
          <w:rFonts w:ascii="Times New Roman" w:hAnsi="Times New Roman"/>
          <w:bCs/>
          <w:sz w:val="24"/>
          <w:szCs w:val="24"/>
        </w:rPr>
        <w:softHyphen/>
        <w:t>го анализа возможных ошибок, оцениваются по нормам для кон</w:t>
      </w:r>
      <w:r w:rsidRPr="00885BB3">
        <w:rPr>
          <w:rFonts w:ascii="Times New Roman" w:hAnsi="Times New Roman"/>
          <w:bCs/>
          <w:sz w:val="24"/>
          <w:szCs w:val="24"/>
        </w:rPr>
        <w:softHyphen/>
        <w:t>трольных работ соответствующего или близкого вида.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V. ВЫВЕДЕНИЕ ИТОГОВЫХ ОЦЕНОК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885BB3">
        <w:rPr>
          <w:rFonts w:ascii="Times New Roman" w:hAnsi="Times New Roman"/>
          <w:bCs/>
          <w:sz w:val="24"/>
          <w:szCs w:val="24"/>
        </w:rPr>
        <w:softHyphen/>
        <w:t>ны подготовки ученика по русскому языку: усвоение теоретическо</w:t>
      </w:r>
      <w:r w:rsidRPr="00885BB3">
        <w:rPr>
          <w:rFonts w:ascii="Times New Roman" w:hAnsi="Times New Roman"/>
          <w:bCs/>
          <w:sz w:val="24"/>
          <w:szCs w:val="24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lastRenderedPageBreak/>
        <w:t>Итоговая оценка не должна выводиться механически, как сред</w:t>
      </w:r>
      <w:r w:rsidRPr="00885BB3">
        <w:rPr>
          <w:rFonts w:ascii="Times New Roman" w:hAnsi="Times New Roman"/>
          <w:bCs/>
          <w:sz w:val="24"/>
          <w:szCs w:val="24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885BB3">
        <w:rPr>
          <w:rFonts w:ascii="Times New Roman" w:hAnsi="Times New Roman"/>
          <w:bCs/>
          <w:sz w:val="24"/>
          <w:szCs w:val="24"/>
        </w:rPr>
        <w:softHyphen/>
        <w:t>тиям на протяжении всего учебного года, при выведении итого</w:t>
      </w:r>
      <w:r w:rsidRPr="00885BB3">
        <w:rPr>
          <w:rFonts w:ascii="Times New Roman" w:hAnsi="Times New Roman"/>
          <w:bCs/>
          <w:sz w:val="24"/>
          <w:szCs w:val="24"/>
        </w:rPr>
        <w:softHyphen/>
        <w:t>вых оценок необходимо учитывать результаты их текущей успева</w:t>
      </w:r>
      <w:r w:rsidRPr="00885BB3">
        <w:rPr>
          <w:rFonts w:ascii="Times New Roman" w:hAnsi="Times New Roman"/>
          <w:bCs/>
          <w:sz w:val="24"/>
          <w:szCs w:val="24"/>
        </w:rPr>
        <w:softHyphen/>
        <w:t>емости.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885BB3">
        <w:rPr>
          <w:rFonts w:ascii="Times New Roman" w:hAnsi="Times New Roman"/>
          <w:bCs/>
          <w:sz w:val="24"/>
          <w:szCs w:val="24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885BB3">
        <w:rPr>
          <w:rFonts w:ascii="Times New Roman" w:hAnsi="Times New Roman"/>
          <w:bCs/>
          <w:sz w:val="24"/>
          <w:szCs w:val="24"/>
        </w:rPr>
        <w:softHyphen/>
        <w:t>тов, сочинений, изложений за орфографическую, пунктуационную, речевую грамотность оценивались баллом «2» или «1».</w:t>
      </w:r>
    </w:p>
    <w:p w:rsidR="00925F5F" w:rsidRPr="00925F5F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85BB3">
        <w:rPr>
          <w:rFonts w:ascii="Times New Roman" w:hAnsi="Times New Roman"/>
          <w:bCs/>
          <w:sz w:val="24"/>
          <w:szCs w:val="24"/>
        </w:rPr>
        <w:t xml:space="preserve"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</w:t>
      </w:r>
      <w:r w:rsidRPr="00925F5F">
        <w:rPr>
          <w:rFonts w:ascii="Times New Roman" w:hAnsi="Times New Roman"/>
          <w:bCs/>
          <w:sz w:val="24"/>
          <w:szCs w:val="24"/>
        </w:rPr>
        <w:t>литературе.</w:t>
      </w:r>
    </w:p>
    <w:p w:rsidR="00925F5F" w:rsidRPr="00925F5F" w:rsidRDefault="00925F5F" w:rsidP="00925F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11 класса</w:t>
      </w:r>
    </w:p>
    <w:p w:rsidR="00925F5F" w:rsidRPr="00925F5F" w:rsidRDefault="00925F5F" w:rsidP="00925F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25F5F" w:rsidRPr="00925F5F" w:rsidRDefault="00925F5F" w:rsidP="00925F5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925F5F" w:rsidRPr="00925F5F" w:rsidRDefault="00925F5F" w:rsidP="00925F5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знать </w:t>
      </w:r>
      <w:r w:rsidRPr="00925F5F">
        <w:rPr>
          <w:rFonts w:ascii="Times New Roman" w:hAnsi="Times New Roman"/>
          <w:sz w:val="24"/>
          <w:szCs w:val="24"/>
        </w:rPr>
        <w:t>теоретические сведения по синтаксису, пунктуации, нормы современного русского языка: фонетические, семантические, лексические, грамматические, синтаксические, производить лингвистический анализ текста, писать сочинения разных жанров, знать особенности текстов разных стилей и типов речи;</w:t>
      </w:r>
    </w:p>
    <w:p w:rsidR="00925F5F" w:rsidRPr="00925F5F" w:rsidRDefault="00925F5F" w:rsidP="00925F5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925F5F">
        <w:rPr>
          <w:rFonts w:ascii="Times New Roman" w:hAnsi="Times New Roman"/>
          <w:sz w:val="24"/>
          <w:szCs w:val="24"/>
        </w:rPr>
        <w:t xml:space="preserve">производить лингвистический анализ текста, уметь строить тексты разных жанров, владеть навыками грамотного письма.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Текущий контроль знаний умений и навыков осуществляется в форме тестов по ЕГЭ, контрольных диктантов. Освоение программы заканчивается итоговой аттестацией. Оценка выставляется в аттестат о среднем (полном) образовании.</w:t>
      </w:r>
    </w:p>
    <w:p w:rsidR="00925F5F" w:rsidRPr="00925F5F" w:rsidRDefault="00925F5F" w:rsidP="00925F5F">
      <w:pPr>
        <w:pStyle w:val="a5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ТРЕБОВАНИЯ К ЗНАНИЯМ, УМЕНИЯМ И НАВЫКАМ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 xml:space="preserve">По окончании 11-го класса учащиеся должны: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иметь </w:t>
      </w:r>
      <w:r w:rsidRPr="00925F5F">
        <w:rPr>
          <w:rFonts w:ascii="Times New Roman" w:hAnsi="Times New Roman"/>
          <w:sz w:val="24"/>
          <w:szCs w:val="24"/>
        </w:rPr>
        <w:t xml:space="preserve">предусмотренные образовательным минимумом знания о фонетической, лексической и грамматической системах русского языка, о тексте и стилях речи;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владеть </w:t>
      </w:r>
      <w:r w:rsidRPr="00925F5F">
        <w:rPr>
          <w:rFonts w:ascii="Times New Roman" w:hAnsi="Times New Roman"/>
          <w:sz w:val="24"/>
          <w:szCs w:val="24"/>
        </w:rPr>
        <w:t xml:space="preserve">читательскими умениями, достаточными для продуктивной самостоятельной работы с литературой разных стилей и жанров;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925F5F">
        <w:rPr>
          <w:rFonts w:ascii="Times New Roman" w:hAnsi="Times New Roman"/>
          <w:sz w:val="24"/>
          <w:szCs w:val="24"/>
        </w:rPr>
        <w:t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 — в устной и письменной формах;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выявлять подтекст;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владеть </w:t>
      </w:r>
      <w:r w:rsidRPr="00925F5F">
        <w:rPr>
          <w:rFonts w:ascii="Times New Roman" w:hAnsi="Times New Roman"/>
          <w:sz w:val="24"/>
          <w:szCs w:val="24"/>
        </w:rPr>
        <w:t>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производить </w:t>
      </w:r>
      <w:r w:rsidRPr="00925F5F">
        <w:rPr>
          <w:rFonts w:ascii="Times New Roman" w:hAnsi="Times New Roman"/>
          <w:sz w:val="24"/>
          <w:szCs w:val="24"/>
        </w:rPr>
        <w:t xml:space="preserve">фонетический, лексический, словообразовательный, морфологический, синтаксический, речеведческий разбор, анализ художественного текста;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925F5F">
        <w:rPr>
          <w:rFonts w:ascii="Times New Roman" w:hAnsi="Times New Roman"/>
          <w:sz w:val="24"/>
          <w:szCs w:val="24"/>
        </w:rPr>
        <w:t xml:space="preserve">составлять план, тезисы, конспект художественного, публицистического, научно-популярного текста, устного сообщения, делать необходимые выписки;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пользоваться </w:t>
      </w:r>
      <w:r w:rsidRPr="00925F5F">
        <w:rPr>
          <w:rFonts w:ascii="Times New Roman" w:hAnsi="Times New Roman"/>
          <w:sz w:val="24"/>
          <w:szCs w:val="24"/>
        </w:rPr>
        <w:t xml:space="preserve">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пользоваться </w:t>
      </w:r>
      <w:r w:rsidRPr="00925F5F">
        <w:rPr>
          <w:rFonts w:ascii="Times New Roman" w:hAnsi="Times New Roman"/>
          <w:sz w:val="24"/>
          <w:szCs w:val="24"/>
        </w:rPr>
        <w:t xml:space="preserve">общественно-политической лексикой, средствами публицистического стиля, эмоционального воздействия на слушателя, читателя;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писать </w:t>
      </w:r>
      <w:r w:rsidRPr="00925F5F">
        <w:rPr>
          <w:rFonts w:ascii="Times New Roman" w:hAnsi="Times New Roman"/>
          <w:sz w:val="24"/>
          <w:szCs w:val="24"/>
        </w:rPr>
        <w:t xml:space="preserve">очерк, эссе, строить устное высказывание очеркового типа; писать отзыв о художественном произведении, научно-популярной, публицистической статье;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925F5F">
        <w:rPr>
          <w:rFonts w:ascii="Times New Roman" w:hAnsi="Times New Roman"/>
          <w:sz w:val="24"/>
          <w:szCs w:val="24"/>
        </w:rPr>
        <w:t>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участвовать </w:t>
      </w:r>
      <w:r w:rsidRPr="00925F5F">
        <w:rPr>
          <w:rFonts w:ascii="Times New Roman" w:hAnsi="Times New Roman"/>
          <w:sz w:val="24"/>
          <w:szCs w:val="24"/>
        </w:rPr>
        <w:t xml:space="preserve">в диспуте, дискуссии; 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иметь представление </w:t>
      </w:r>
      <w:r w:rsidRPr="00925F5F">
        <w:rPr>
          <w:rFonts w:ascii="Times New Roman" w:hAnsi="Times New Roman"/>
          <w:sz w:val="24"/>
          <w:szCs w:val="24"/>
        </w:rPr>
        <w:t>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 xml:space="preserve">Контроль </w:t>
      </w:r>
      <w:r w:rsidRPr="00925F5F">
        <w:rPr>
          <w:rFonts w:ascii="Times New Roman" w:hAnsi="Times New Roman"/>
          <w:b/>
          <w:sz w:val="24"/>
          <w:szCs w:val="24"/>
        </w:rPr>
        <w:t>за результатами обучения осуществляется по трем направлениям:</w:t>
      </w:r>
      <w:r w:rsidRPr="00925F5F">
        <w:rPr>
          <w:rFonts w:ascii="Times New Roman" w:hAnsi="Times New Roman"/>
          <w:sz w:val="24"/>
          <w:szCs w:val="24"/>
        </w:rPr>
        <w:t xml:space="preserve">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учитывается способность учащегося выразить себя, свои знания, свое отношение к действительности в устной и письменной форме. 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925F5F" w:rsidRPr="00925F5F" w:rsidRDefault="00925F5F" w:rsidP="00925F5F">
      <w:pPr>
        <w:pStyle w:val="a5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25F5F">
        <w:rPr>
          <w:rFonts w:ascii="Times New Roman" w:hAnsi="Times New Roman"/>
          <w:b/>
          <w:bCs/>
          <w:iCs/>
          <w:sz w:val="24"/>
          <w:szCs w:val="24"/>
        </w:rPr>
        <w:t>Направления контроля</w:t>
      </w:r>
    </w:p>
    <w:p w:rsidR="00925F5F" w:rsidRPr="00925F5F" w:rsidRDefault="00925F5F" w:rsidP="00925F5F">
      <w:pPr>
        <w:pStyle w:val="a5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sz w:val="24"/>
          <w:szCs w:val="24"/>
        </w:rPr>
        <w:t>Контроль</w:t>
      </w:r>
      <w:r w:rsidRPr="00925F5F">
        <w:rPr>
          <w:rFonts w:ascii="Times New Roman" w:hAnsi="Times New Roman"/>
          <w:sz w:val="24"/>
          <w:szCs w:val="24"/>
        </w:rPr>
        <w:t xml:space="preserve"> за результатами обучения осуществляется по трем направлениям:</w:t>
      </w:r>
    </w:p>
    <w:p w:rsidR="00925F5F" w:rsidRPr="00925F5F" w:rsidRDefault="00925F5F" w:rsidP="00925F5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925F5F" w:rsidRPr="00925F5F" w:rsidRDefault="00925F5F" w:rsidP="00925F5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925F5F" w:rsidRPr="00925F5F" w:rsidRDefault="00925F5F" w:rsidP="00925F5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sz w:val="24"/>
          <w:szCs w:val="24"/>
        </w:rPr>
        <w:t>      </w:t>
      </w:r>
    </w:p>
    <w:p w:rsidR="00925F5F" w:rsidRPr="00925F5F" w:rsidRDefault="00925F5F" w:rsidP="00925F5F">
      <w:pPr>
        <w:pStyle w:val="a5"/>
        <w:ind w:left="1080"/>
        <w:jc w:val="center"/>
        <w:rPr>
          <w:rFonts w:ascii="Times New Roman" w:hAnsi="Times New Roman"/>
          <w:sz w:val="24"/>
          <w:szCs w:val="24"/>
        </w:rPr>
      </w:pPr>
      <w:r w:rsidRPr="00925F5F">
        <w:rPr>
          <w:rFonts w:ascii="Times New Roman" w:hAnsi="Times New Roman"/>
          <w:b/>
          <w:bCs/>
          <w:iCs/>
          <w:sz w:val="24"/>
          <w:szCs w:val="24"/>
        </w:rPr>
        <w:t>Формы контроля</w:t>
      </w:r>
      <w:r w:rsidRPr="00925F5F">
        <w:rPr>
          <w:rFonts w:ascii="Times New Roman" w:hAnsi="Times New Roman"/>
          <w:sz w:val="24"/>
          <w:szCs w:val="24"/>
        </w:rPr>
        <w:t xml:space="preserve"> </w:t>
      </w:r>
    </w:p>
    <w:p w:rsidR="00925F5F" w:rsidRPr="00925F5F" w:rsidRDefault="00925F5F" w:rsidP="00925F5F">
      <w:pPr>
        <w:pStyle w:val="a5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25F5F" w:rsidRPr="00925F5F" w:rsidRDefault="00925F5F" w:rsidP="00925F5F">
      <w:pPr>
        <w:pStyle w:val="a5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25F5F">
        <w:rPr>
          <w:rFonts w:ascii="Times New Roman" w:hAnsi="Times New Roman"/>
          <w:b/>
          <w:sz w:val="24"/>
          <w:szCs w:val="24"/>
        </w:rPr>
        <w:t>Формами контроля,</w:t>
      </w:r>
      <w:r w:rsidRPr="00925F5F">
        <w:rPr>
          <w:rFonts w:ascii="Times New Roman" w:hAnsi="Times New Roman"/>
          <w:sz w:val="24"/>
          <w:szCs w:val="24"/>
        </w:rPr>
        <w:t xml:space="preserve">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925F5F" w:rsidRPr="00925F5F" w:rsidRDefault="00925F5F" w:rsidP="00925F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F5F">
        <w:rPr>
          <w:rFonts w:ascii="Times New Roman" w:hAnsi="Times New Roman" w:cs="Times New Roman"/>
          <w:b/>
          <w:sz w:val="24"/>
          <w:szCs w:val="24"/>
        </w:rPr>
        <w:t>Контрольные упражнения.</w:t>
      </w:r>
      <w:r w:rsidRPr="00925F5F">
        <w:rPr>
          <w:rFonts w:ascii="Times New Roman" w:hAnsi="Times New Roman" w:cs="Times New Roman"/>
          <w:sz w:val="24"/>
          <w:szCs w:val="24"/>
        </w:rPr>
        <w:t xml:space="preserve"> Важной составляющей материалов данного курса является система упражнений и заданий к теоретическим материалам учебника. Упражнения делятся на три группы: тренировочные, обобщающие, контрольные. Контрольные упражнения составляют систему проверочных заданий. </w:t>
      </w:r>
    </w:p>
    <w:p w:rsidR="00925F5F" w:rsidRPr="00925F5F" w:rsidRDefault="00925F5F" w:rsidP="00925F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F5F">
        <w:rPr>
          <w:rFonts w:ascii="Times New Roman" w:hAnsi="Times New Roman" w:cs="Times New Roman"/>
          <w:b/>
          <w:sz w:val="24"/>
          <w:szCs w:val="24"/>
        </w:rPr>
        <w:lastRenderedPageBreak/>
        <w:t>Проверочные упражнения</w:t>
      </w:r>
      <w:r w:rsidRPr="00925F5F">
        <w:rPr>
          <w:rFonts w:ascii="Times New Roman" w:hAnsi="Times New Roman" w:cs="Times New Roman"/>
          <w:sz w:val="24"/>
          <w:szCs w:val="24"/>
        </w:rPr>
        <w:t xml:space="preserve"> включают в себя диктанты (проверочные, объяснительные, контрольные), контрольные задания.</w:t>
      </w:r>
    </w:p>
    <w:p w:rsidR="00925F5F" w:rsidRPr="00925F5F" w:rsidRDefault="00925F5F" w:rsidP="00925F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F5F">
        <w:rPr>
          <w:rFonts w:ascii="Times New Roman" w:hAnsi="Times New Roman" w:cs="Times New Roman"/>
          <w:b/>
          <w:sz w:val="24"/>
          <w:szCs w:val="24"/>
        </w:rPr>
        <w:t>Устные и письменные сообщения</w:t>
      </w:r>
      <w:r w:rsidRPr="00925F5F">
        <w:rPr>
          <w:rFonts w:ascii="Times New Roman" w:hAnsi="Times New Roman" w:cs="Times New Roman"/>
          <w:sz w:val="24"/>
          <w:szCs w:val="24"/>
        </w:rPr>
        <w:t xml:space="preserve"> (творческие работы).</w:t>
      </w:r>
    </w:p>
    <w:p w:rsidR="00925F5F" w:rsidRPr="00925F5F" w:rsidRDefault="00925F5F" w:rsidP="00925F5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F5F">
        <w:rPr>
          <w:rFonts w:ascii="Times New Roman" w:hAnsi="Times New Roman" w:cs="Times New Roman"/>
          <w:b/>
          <w:sz w:val="24"/>
          <w:szCs w:val="24"/>
        </w:rPr>
        <w:t>Тесты в формате ЕГЭ.</w:t>
      </w:r>
    </w:p>
    <w:p w:rsidR="00925F5F" w:rsidRPr="00885BB3" w:rsidRDefault="00925F5F" w:rsidP="00925F5F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25F5F" w:rsidRPr="00885BB3" w:rsidRDefault="00925F5F" w:rsidP="00925F5F">
      <w:pPr>
        <w:tabs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885BB3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</w:t>
      </w:r>
      <w:r>
        <w:rPr>
          <w:rFonts w:ascii="Times New Roman" w:hAnsi="Times New Roman"/>
          <w:b/>
          <w:sz w:val="24"/>
          <w:szCs w:val="24"/>
        </w:rPr>
        <w:t>ия образовательной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950"/>
        <w:gridCol w:w="1727"/>
      </w:tblGrid>
      <w:tr w:rsidR="00925F5F" w:rsidRPr="00885BB3" w:rsidTr="000627AF">
        <w:tc>
          <w:tcPr>
            <w:tcW w:w="675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925F5F" w:rsidRPr="00885BB3" w:rsidTr="000627AF">
        <w:tc>
          <w:tcPr>
            <w:tcW w:w="9571" w:type="dxa"/>
            <w:gridSpan w:val="3"/>
          </w:tcPr>
          <w:p w:rsidR="00925F5F" w:rsidRPr="00885BB3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B3">
              <w:rPr>
                <w:rFonts w:ascii="Times New Roman" w:hAnsi="Times New Roman"/>
                <w:b/>
                <w:sz w:val="20"/>
                <w:szCs w:val="20"/>
              </w:rPr>
              <w:t>1. Технические средства обучения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М/М комплекс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9571" w:type="dxa"/>
            <w:gridSpan w:val="3"/>
          </w:tcPr>
          <w:p w:rsidR="00925F5F" w:rsidRPr="00885BB3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B3">
              <w:rPr>
                <w:rFonts w:ascii="Times New Roman" w:hAnsi="Times New Roman"/>
                <w:b/>
                <w:sz w:val="20"/>
                <w:szCs w:val="20"/>
              </w:rPr>
              <w:t>2. Экранно-звуковые пособия, ЭОР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  <w:u w:val="single"/>
              </w:rPr>
              <w:t>http://www.prosv.ru</w:t>
            </w:r>
            <w:r w:rsidRPr="00885BB3">
              <w:rPr>
                <w:rFonts w:ascii="Times New Roman" w:hAnsi="Times New Roman"/>
                <w:sz w:val="20"/>
                <w:szCs w:val="20"/>
              </w:rPr>
              <w:t xml:space="preserve"> - сайт издательства «Просвещение» (рубрика «Русский язык») </w:t>
            </w:r>
          </w:p>
          <w:p w:rsidR="00925F5F" w:rsidRPr="00885BB3" w:rsidRDefault="00925F5F" w:rsidP="000627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6B5691" w:rsidP="000627A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25F5F" w:rsidRPr="00885BB3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</w:rPr>
                <w:t>http://school-collection.edu.ru/</w:t>
              </w:r>
            </w:hyperlink>
            <w:r w:rsidR="00925F5F" w:rsidRPr="00885BB3">
              <w:rPr>
                <w:rFonts w:ascii="Times New Roman" w:hAnsi="Times New Roman"/>
                <w:sz w:val="20"/>
                <w:szCs w:val="20"/>
              </w:rPr>
              <w:t xml:space="preserve"> – единая коллекция цифровых образовательных ресурсов</w:t>
            </w:r>
          </w:p>
          <w:p w:rsidR="00925F5F" w:rsidRPr="00885BB3" w:rsidRDefault="00925F5F" w:rsidP="000627A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25F5F" w:rsidRPr="00885BB3" w:rsidRDefault="00925F5F" w:rsidP="00062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c>
          <w:tcPr>
            <w:tcW w:w="9571" w:type="dxa"/>
            <w:gridSpan w:val="3"/>
          </w:tcPr>
          <w:p w:rsidR="00925F5F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F5F" w:rsidRPr="00885BB3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B3">
              <w:rPr>
                <w:rFonts w:ascii="Times New Roman" w:hAnsi="Times New Roman"/>
                <w:b/>
                <w:sz w:val="20"/>
                <w:szCs w:val="20"/>
              </w:rPr>
              <w:t>3. Оборудование класса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Классная доска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Столы и стулья для учащихся.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12/24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Стеллажи для наглядных пособий, учебников и др.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Стол учительский.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Тумба для учебных плакатов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М/М комплекс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925F5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5F5F" w:rsidRPr="00885BB3" w:rsidTr="000627AF">
        <w:tc>
          <w:tcPr>
            <w:tcW w:w="9571" w:type="dxa"/>
            <w:gridSpan w:val="3"/>
          </w:tcPr>
          <w:p w:rsidR="00925F5F" w:rsidRPr="00885BB3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B3">
              <w:rPr>
                <w:rFonts w:ascii="Times New Roman" w:hAnsi="Times New Roman"/>
                <w:b/>
                <w:sz w:val="20"/>
                <w:szCs w:val="20"/>
              </w:rPr>
              <w:t>4.Печатные пособия</w:t>
            </w:r>
          </w:p>
        </w:tc>
      </w:tr>
      <w:tr w:rsidR="00925F5F" w:rsidRPr="00885BB3" w:rsidTr="000627AF">
        <w:trPr>
          <w:trHeight w:val="720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Н.Г.Гольцова, И.В.Шамшин, М.А.Мещерина. Русский язык 10-11 классы. Москва. «Русское слово» 2010 год.</w:t>
            </w:r>
          </w:p>
        </w:tc>
        <w:tc>
          <w:tcPr>
            <w:tcW w:w="1748" w:type="dxa"/>
            <w:vMerge w:val="restart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451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Гольцова Н. Г. Программа курса;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463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Гольцова Н. Г. , Мищерина М. А. Русский язык. 10-11 класс. Книга для учащихся;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575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Гольцова Н. Г. Мищерина М. А. Русский язык. 10-11 класс. Поурочное планирование.  Базовый уровень. Профильный уровень;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401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Меркин Б. Г., Смирнова Л. Г. Русский язык. Подготовка в ЕГЭ;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562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Мищерина М. А. Русский язык. Подготовка в ЕГЭ;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332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Гольцова Н. Г. Шамшин И. В. Русский язык в таблицах;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415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Гольцова Н. Г., Шамшин И. В. Трудные вопросы морфологии;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rPr>
          <w:trHeight w:val="373"/>
        </w:trPr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Лекант П. А. Школьный справочник по русскому языку.</w:t>
            </w:r>
          </w:p>
        </w:tc>
        <w:tc>
          <w:tcPr>
            <w:tcW w:w="1748" w:type="dxa"/>
            <w:vMerge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8" w:type="dxa"/>
          </w:tcPr>
          <w:p w:rsidR="00925F5F" w:rsidRPr="00885BB3" w:rsidRDefault="00925F5F" w:rsidP="00062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BB3">
              <w:rPr>
                <w:rFonts w:ascii="Times New Roman" w:hAnsi="Times New Roman"/>
                <w:b/>
                <w:sz w:val="20"/>
                <w:szCs w:val="20"/>
              </w:rPr>
              <w:t>5.Демонстрационные пособия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F5F" w:rsidRPr="00885BB3" w:rsidTr="000627AF">
        <w:tc>
          <w:tcPr>
            <w:tcW w:w="675" w:type="dxa"/>
          </w:tcPr>
          <w:p w:rsidR="00925F5F" w:rsidRPr="00885BB3" w:rsidRDefault="00925F5F" w:rsidP="000627AF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BB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Демонстрационные таблицы</w:t>
            </w:r>
          </w:p>
        </w:tc>
        <w:tc>
          <w:tcPr>
            <w:tcW w:w="1748" w:type="dxa"/>
          </w:tcPr>
          <w:p w:rsidR="00925F5F" w:rsidRPr="00885BB3" w:rsidRDefault="00925F5F" w:rsidP="000627AF">
            <w:pPr>
              <w:rPr>
                <w:rFonts w:ascii="Times New Roman" w:hAnsi="Times New Roman"/>
                <w:sz w:val="20"/>
                <w:szCs w:val="20"/>
              </w:rPr>
            </w:pPr>
            <w:r w:rsidRPr="00885BB3"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</w:tr>
    </w:tbl>
    <w:p w:rsidR="00925F5F" w:rsidRPr="00885BB3" w:rsidRDefault="00925F5F" w:rsidP="00925F5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925F5F" w:rsidRDefault="00925F5F" w:rsidP="00925F5F">
      <w:pPr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СОГЛАСОВАНО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85BB3">
        <w:rPr>
          <w:rFonts w:ascii="Times New Roman" w:hAnsi="Times New Roman"/>
          <w:sz w:val="24"/>
          <w:szCs w:val="24"/>
        </w:rPr>
        <w:t>СОГЛАСОВАНО</w:t>
      </w:r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Протокол заседания МО       </w:t>
      </w:r>
      <w:r w:rsidRPr="00885BB3"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ab/>
        <w:t>Заместитель директора по УР</w:t>
      </w:r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№1 от </w:t>
      </w:r>
      <w:r w:rsidR="00850978">
        <w:rPr>
          <w:rFonts w:ascii="Times New Roman" w:hAnsi="Times New Roman"/>
          <w:sz w:val="24"/>
          <w:szCs w:val="24"/>
        </w:rPr>
        <w:t>31</w:t>
      </w:r>
      <w:r w:rsidRPr="00885BB3">
        <w:rPr>
          <w:rFonts w:ascii="Times New Roman" w:hAnsi="Times New Roman"/>
          <w:sz w:val="24"/>
          <w:szCs w:val="24"/>
        </w:rPr>
        <w:t>.08.20</w:t>
      </w:r>
      <w:r w:rsidR="00165A74">
        <w:rPr>
          <w:rFonts w:ascii="Times New Roman" w:hAnsi="Times New Roman"/>
          <w:sz w:val="24"/>
          <w:szCs w:val="24"/>
        </w:rPr>
        <w:t>20</w:t>
      </w:r>
      <w:r w:rsidRPr="00885BB3"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ab/>
      </w:r>
      <w:r w:rsidRPr="00885BB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85BB3">
        <w:rPr>
          <w:rFonts w:ascii="Times New Roman" w:hAnsi="Times New Roman"/>
          <w:sz w:val="24"/>
          <w:szCs w:val="24"/>
        </w:rPr>
        <w:t>____________Гришкова Е.И.</w:t>
      </w:r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 xml:space="preserve">Руководитель МО ОУ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5BB3">
        <w:rPr>
          <w:rFonts w:ascii="Times New Roman" w:hAnsi="Times New Roman"/>
          <w:sz w:val="24"/>
          <w:szCs w:val="24"/>
        </w:rPr>
        <w:t>«</w:t>
      </w:r>
      <w:r w:rsidR="00850978">
        <w:rPr>
          <w:rFonts w:ascii="Times New Roman" w:hAnsi="Times New Roman"/>
          <w:sz w:val="24"/>
          <w:szCs w:val="24"/>
          <w:u w:val="single"/>
        </w:rPr>
        <w:t>31</w:t>
      </w:r>
      <w:r w:rsidRPr="00885BB3">
        <w:rPr>
          <w:rFonts w:ascii="Times New Roman" w:hAnsi="Times New Roman"/>
          <w:sz w:val="24"/>
          <w:szCs w:val="24"/>
        </w:rPr>
        <w:t xml:space="preserve">» </w:t>
      </w:r>
      <w:r w:rsidRPr="00885BB3">
        <w:rPr>
          <w:rFonts w:ascii="Times New Roman" w:hAnsi="Times New Roman"/>
          <w:sz w:val="24"/>
          <w:szCs w:val="24"/>
          <w:u w:val="single"/>
        </w:rPr>
        <w:t>августа</w:t>
      </w:r>
      <w:r w:rsidRPr="00885BB3">
        <w:rPr>
          <w:rFonts w:ascii="Times New Roman" w:hAnsi="Times New Roman"/>
          <w:sz w:val="24"/>
          <w:szCs w:val="24"/>
        </w:rPr>
        <w:t xml:space="preserve"> 20</w:t>
      </w:r>
      <w:r w:rsidR="00165A74">
        <w:rPr>
          <w:rFonts w:ascii="Times New Roman" w:hAnsi="Times New Roman"/>
          <w:sz w:val="24"/>
          <w:szCs w:val="24"/>
        </w:rPr>
        <w:t>20</w:t>
      </w:r>
      <w:r w:rsidR="005B071F">
        <w:rPr>
          <w:rFonts w:ascii="Times New Roman" w:hAnsi="Times New Roman"/>
          <w:sz w:val="24"/>
          <w:szCs w:val="24"/>
        </w:rPr>
        <w:t xml:space="preserve"> </w:t>
      </w:r>
      <w:r w:rsidRPr="00885BB3">
        <w:rPr>
          <w:rFonts w:ascii="Times New Roman" w:hAnsi="Times New Roman"/>
          <w:sz w:val="24"/>
          <w:szCs w:val="24"/>
        </w:rPr>
        <w:t>года.</w:t>
      </w:r>
      <w:bookmarkStart w:id="0" w:name="_GoBack"/>
      <w:bookmarkEnd w:id="0"/>
    </w:p>
    <w:p w:rsidR="00925F5F" w:rsidRPr="00885BB3" w:rsidRDefault="00925F5F" w:rsidP="00925F5F">
      <w:pPr>
        <w:jc w:val="both"/>
        <w:rPr>
          <w:rFonts w:ascii="Times New Roman" w:hAnsi="Times New Roman"/>
          <w:sz w:val="24"/>
          <w:szCs w:val="24"/>
        </w:rPr>
      </w:pPr>
      <w:r w:rsidRPr="00885BB3">
        <w:rPr>
          <w:rFonts w:ascii="Times New Roman" w:hAnsi="Times New Roman"/>
          <w:sz w:val="24"/>
          <w:szCs w:val="24"/>
        </w:rPr>
        <w:t>________Гетманская А.А.</w:t>
      </w:r>
    </w:p>
    <w:p w:rsidR="00925F5F" w:rsidRPr="00885BB3" w:rsidRDefault="00925F5F" w:rsidP="00925F5F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8829DA" w:rsidRDefault="008829DA"/>
    <w:sectPr w:rsidR="008829DA" w:rsidSect="00102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91" w:rsidRDefault="006B5691">
      <w:pPr>
        <w:spacing w:after="0" w:line="240" w:lineRule="auto"/>
      </w:pPr>
      <w:r>
        <w:separator/>
      </w:r>
    </w:p>
  </w:endnote>
  <w:endnote w:type="continuationSeparator" w:id="0">
    <w:p w:rsidR="006B5691" w:rsidRDefault="006B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14" w:rsidRPr="00613F6C" w:rsidRDefault="00925F5F">
    <w:pPr>
      <w:pStyle w:val="a6"/>
      <w:jc w:val="center"/>
      <w:rPr>
        <w:rFonts w:ascii="Times New Roman" w:hAnsi="Times New Roman"/>
        <w:sz w:val="24"/>
        <w:szCs w:val="24"/>
      </w:rPr>
    </w:pPr>
    <w:r w:rsidRPr="00613F6C">
      <w:rPr>
        <w:rFonts w:ascii="Times New Roman" w:hAnsi="Times New Roman"/>
        <w:sz w:val="24"/>
        <w:szCs w:val="24"/>
      </w:rPr>
      <w:fldChar w:fldCharType="begin"/>
    </w:r>
    <w:r w:rsidRPr="00613F6C">
      <w:rPr>
        <w:rFonts w:ascii="Times New Roman" w:hAnsi="Times New Roman"/>
        <w:sz w:val="24"/>
        <w:szCs w:val="24"/>
      </w:rPr>
      <w:instrText xml:space="preserve"> PAGE   \* MERGEFORMAT </w:instrText>
    </w:r>
    <w:r w:rsidRPr="00613F6C">
      <w:rPr>
        <w:rFonts w:ascii="Times New Roman" w:hAnsi="Times New Roman"/>
        <w:sz w:val="24"/>
        <w:szCs w:val="24"/>
      </w:rPr>
      <w:fldChar w:fldCharType="separate"/>
    </w:r>
    <w:r w:rsidR="00850978">
      <w:rPr>
        <w:rFonts w:ascii="Times New Roman" w:hAnsi="Times New Roman"/>
        <w:noProof/>
        <w:sz w:val="24"/>
        <w:szCs w:val="24"/>
      </w:rPr>
      <w:t>15</w:t>
    </w:r>
    <w:r w:rsidRPr="00613F6C">
      <w:rPr>
        <w:rFonts w:ascii="Times New Roman" w:hAnsi="Times New Roman"/>
        <w:sz w:val="24"/>
        <w:szCs w:val="24"/>
      </w:rPr>
      <w:fldChar w:fldCharType="end"/>
    </w:r>
  </w:p>
  <w:p w:rsidR="00194714" w:rsidRDefault="006B5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91" w:rsidRDefault="006B5691">
      <w:pPr>
        <w:spacing w:after="0" w:line="240" w:lineRule="auto"/>
      </w:pPr>
      <w:r>
        <w:separator/>
      </w:r>
    </w:p>
  </w:footnote>
  <w:footnote w:type="continuationSeparator" w:id="0">
    <w:p w:rsidR="006B5691" w:rsidRDefault="006B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7B8"/>
    <w:multiLevelType w:val="hybridMultilevel"/>
    <w:tmpl w:val="27646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61277B"/>
    <w:multiLevelType w:val="hybridMultilevel"/>
    <w:tmpl w:val="859A02F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C46"/>
    <w:multiLevelType w:val="hybridMultilevel"/>
    <w:tmpl w:val="F3AA4808"/>
    <w:lvl w:ilvl="0" w:tplc="56800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952"/>
    <w:multiLevelType w:val="hybridMultilevel"/>
    <w:tmpl w:val="305226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C22D99"/>
    <w:multiLevelType w:val="hybridMultilevel"/>
    <w:tmpl w:val="2812C3A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5F"/>
    <w:rsid w:val="00165A74"/>
    <w:rsid w:val="001C1794"/>
    <w:rsid w:val="00317728"/>
    <w:rsid w:val="00334F78"/>
    <w:rsid w:val="004846D3"/>
    <w:rsid w:val="005B071F"/>
    <w:rsid w:val="006B5691"/>
    <w:rsid w:val="00780192"/>
    <w:rsid w:val="00832CA0"/>
    <w:rsid w:val="00850978"/>
    <w:rsid w:val="008829DA"/>
    <w:rsid w:val="00925F5F"/>
    <w:rsid w:val="009F464C"/>
    <w:rsid w:val="00E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D144-CFFD-4AEE-B09A-2B1AA5E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F5F"/>
    <w:pPr>
      <w:ind w:left="720"/>
      <w:contextualSpacing/>
    </w:pPr>
  </w:style>
  <w:style w:type="paragraph" w:customStyle="1" w:styleId="ParagraphStyle">
    <w:name w:val="Paragraph Style"/>
    <w:rsid w:val="00925F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uiPriority w:val="99"/>
    <w:rsid w:val="00925F5F"/>
    <w:rPr>
      <w:color w:val="0000FF"/>
      <w:u w:val="single"/>
    </w:rPr>
  </w:style>
  <w:style w:type="paragraph" w:customStyle="1" w:styleId="c1">
    <w:name w:val="c1"/>
    <w:basedOn w:val="a"/>
    <w:rsid w:val="00925F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25F5F"/>
  </w:style>
  <w:style w:type="paragraph" w:styleId="a5">
    <w:name w:val="No Spacing"/>
    <w:uiPriority w:val="1"/>
    <w:qFormat/>
    <w:rsid w:val="00925F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25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925F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5F5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5F5F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iPriority w:val="99"/>
    <w:rsid w:val="00925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25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3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8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54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3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26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7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5055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3</cp:lastModifiedBy>
  <cp:revision>9</cp:revision>
  <dcterms:created xsi:type="dcterms:W3CDTF">2015-09-10T13:56:00Z</dcterms:created>
  <dcterms:modified xsi:type="dcterms:W3CDTF">2020-09-08T08:43:00Z</dcterms:modified>
</cp:coreProperties>
</file>