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A36" w:rsidRPr="00D915AF" w:rsidRDefault="003E7A36" w:rsidP="003E7A36">
      <w:pPr>
        <w:keepNext/>
        <w:widowControl/>
        <w:suppressAutoHyphens w:val="0"/>
        <w:spacing w:after="200" w:line="276" w:lineRule="auto"/>
        <w:jc w:val="center"/>
        <w:outlineLvl w:val="0"/>
        <w:rPr>
          <w:rFonts w:eastAsia="Times New Roman" w:cs="Times New Roman"/>
          <w:b/>
          <w:kern w:val="0"/>
          <w:lang w:eastAsia="ru-RU" w:bidi="ar-SA"/>
        </w:rPr>
      </w:pPr>
      <w:r w:rsidRPr="00D915AF">
        <w:rPr>
          <w:rFonts w:eastAsia="Times New Roman" w:cs="Times New Roman"/>
          <w:b/>
          <w:kern w:val="0"/>
          <w:lang w:eastAsia="ru-RU" w:bidi="ar-SA"/>
        </w:rPr>
        <w:t>Государственное бюджетное общеобразовательное учреждение</w:t>
      </w:r>
    </w:p>
    <w:p w:rsidR="003E7A36" w:rsidRPr="00D915AF" w:rsidRDefault="003E7A36" w:rsidP="003E7A36">
      <w:pPr>
        <w:widowControl/>
        <w:suppressAutoHyphens w:val="0"/>
        <w:spacing w:after="200" w:line="276" w:lineRule="auto"/>
        <w:ind w:firstLine="709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D915AF">
        <w:rPr>
          <w:rFonts w:eastAsia="Times New Roman" w:cs="Times New Roman"/>
          <w:b/>
          <w:kern w:val="0"/>
          <w:lang w:eastAsia="ru-RU" w:bidi="ar-SA"/>
        </w:rPr>
        <w:t>Краснодарского края</w:t>
      </w:r>
    </w:p>
    <w:p w:rsidR="003E7A36" w:rsidRPr="00D915AF" w:rsidRDefault="003E7A36" w:rsidP="003E7A36">
      <w:pPr>
        <w:widowControl/>
        <w:pBdr>
          <w:bottom w:val="single" w:sz="6" w:space="1" w:color="auto"/>
        </w:pBdr>
        <w:suppressAutoHyphens w:val="0"/>
        <w:spacing w:after="200" w:line="276" w:lineRule="auto"/>
        <w:ind w:firstLine="709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D915AF">
        <w:rPr>
          <w:rFonts w:eastAsia="Times New Roman" w:cs="Times New Roman"/>
          <w:b/>
          <w:kern w:val="0"/>
          <w:lang w:eastAsia="ru-RU" w:bidi="ar-SA"/>
        </w:rPr>
        <w:t>школа-интернат спортивного профиля</w:t>
      </w:r>
    </w:p>
    <w:p w:rsidR="003E7A36" w:rsidRPr="00D915AF" w:rsidRDefault="003E7A36" w:rsidP="003E7A36">
      <w:pPr>
        <w:keepNext/>
        <w:widowControl/>
        <w:suppressAutoHyphens w:val="0"/>
        <w:spacing w:after="200" w:line="276" w:lineRule="auto"/>
        <w:ind w:firstLine="709"/>
        <w:jc w:val="center"/>
        <w:outlineLvl w:val="1"/>
        <w:rPr>
          <w:rFonts w:eastAsia="Times New Roman" w:cs="Times New Roman"/>
          <w:i/>
          <w:kern w:val="0"/>
          <w:lang w:eastAsia="ru-RU" w:bidi="ar-SA"/>
        </w:rPr>
      </w:pPr>
      <w:r w:rsidRPr="00D915AF">
        <w:rPr>
          <w:rFonts w:eastAsia="Times New Roman" w:cs="Times New Roman"/>
          <w:i/>
          <w:kern w:val="0"/>
          <w:lang w:eastAsia="ru-RU" w:bidi="ar-SA"/>
        </w:rPr>
        <w:t>350047, г. Краснодар, ул. Славянская, д. 65, тел. 222-17-80</w:t>
      </w:r>
    </w:p>
    <w:p w:rsidR="003E7A36" w:rsidRPr="00D915AF" w:rsidRDefault="003E7A36" w:rsidP="003E7A36">
      <w:pPr>
        <w:widowControl/>
        <w:suppressAutoHyphens w:val="0"/>
        <w:spacing w:after="200" w:line="276" w:lineRule="auto"/>
        <w:ind w:firstLine="709"/>
        <w:jc w:val="center"/>
        <w:rPr>
          <w:rFonts w:eastAsia="Times New Roman" w:cs="Times New Roman"/>
          <w:i/>
          <w:kern w:val="0"/>
          <w:u w:val="single"/>
          <w:lang w:eastAsia="ru-RU" w:bidi="ar-SA"/>
        </w:rPr>
      </w:pPr>
      <w:proofErr w:type="spellStart"/>
      <w:r w:rsidRPr="00D915AF">
        <w:rPr>
          <w:rFonts w:eastAsia="Times New Roman" w:cs="Times New Roman"/>
          <w:i/>
          <w:kern w:val="0"/>
          <w:u w:val="single"/>
          <w:lang w:val="en-US" w:eastAsia="ru-RU" w:bidi="ar-SA"/>
        </w:rPr>
        <w:t>zolj</w:t>
      </w:r>
      <w:proofErr w:type="spellEnd"/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>@</w:t>
      </w:r>
      <w:r w:rsidRPr="00D915AF">
        <w:rPr>
          <w:rFonts w:eastAsia="Times New Roman" w:cs="Times New Roman"/>
          <w:i/>
          <w:kern w:val="0"/>
          <w:u w:val="single"/>
          <w:lang w:val="en-US" w:eastAsia="ru-RU" w:bidi="ar-SA"/>
        </w:rPr>
        <w:t>mail</w:t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>.</w:t>
      </w:r>
      <w:proofErr w:type="spellStart"/>
      <w:r w:rsidRPr="00D915AF">
        <w:rPr>
          <w:rFonts w:eastAsia="Times New Roman" w:cs="Times New Roman"/>
          <w:i/>
          <w:kern w:val="0"/>
          <w:u w:val="single"/>
          <w:lang w:val="en-US" w:eastAsia="ru-RU" w:bidi="ar-SA"/>
        </w:rPr>
        <w:t>ru</w:t>
      </w:r>
      <w:proofErr w:type="spellEnd"/>
    </w:p>
    <w:p w:rsidR="003E7A36" w:rsidRPr="00D915AF" w:rsidRDefault="003E7A36" w:rsidP="003E7A36">
      <w:pPr>
        <w:widowControl/>
        <w:suppressAutoHyphens w:val="0"/>
        <w:spacing w:after="200" w:line="276" w:lineRule="auto"/>
        <w:ind w:firstLine="709"/>
        <w:jc w:val="both"/>
        <w:rPr>
          <w:rFonts w:eastAsia="Times New Roman" w:cs="Times New Roman"/>
          <w:kern w:val="0"/>
          <w:lang w:eastAsia="ru-RU"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5"/>
        <w:gridCol w:w="4730"/>
      </w:tblGrid>
      <w:tr w:rsidR="003E7A36" w:rsidRPr="00D915AF" w:rsidTr="00D57238">
        <w:tc>
          <w:tcPr>
            <w:tcW w:w="4927" w:type="dxa"/>
            <w:shd w:val="clear" w:color="auto" w:fill="auto"/>
          </w:tcPr>
          <w:p w:rsidR="003E7A36" w:rsidRPr="00D915AF" w:rsidRDefault="003E7A36" w:rsidP="00D57238">
            <w:pPr>
              <w:widowControl/>
              <w:suppressAutoHyphens w:val="0"/>
              <w:spacing w:after="200" w:line="276" w:lineRule="auto"/>
              <w:ind w:firstLine="709"/>
              <w:jc w:val="both"/>
              <w:rPr>
                <w:rFonts w:eastAsia="Calibri" w:cs="Times New Roman"/>
                <w:kern w:val="0"/>
                <w:lang w:eastAsia="en-US" w:bidi="ar-SA"/>
              </w:rPr>
            </w:pPr>
          </w:p>
        </w:tc>
        <w:tc>
          <w:tcPr>
            <w:tcW w:w="4927" w:type="dxa"/>
            <w:shd w:val="clear" w:color="auto" w:fill="auto"/>
          </w:tcPr>
          <w:p w:rsidR="003E7A36" w:rsidRPr="00D915AF" w:rsidRDefault="003E7A36" w:rsidP="00D5723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>УТВЕРЖДЕНО</w:t>
            </w:r>
          </w:p>
          <w:p w:rsidR="003E7A36" w:rsidRPr="00D915AF" w:rsidRDefault="003E7A36" w:rsidP="00D5723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>решение педсовета протокол № 1</w:t>
            </w:r>
          </w:p>
          <w:p w:rsidR="003E7A36" w:rsidRPr="00D915AF" w:rsidRDefault="003E7A36" w:rsidP="00D5723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от      </w:t>
            </w:r>
            <w:proofErr w:type="gramStart"/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 .</w:t>
            </w:r>
            <w:proofErr w:type="gramEnd"/>
            <w:r>
              <w:rPr>
                <w:rFonts w:eastAsia="Times New Roman" w:cs="Times New Roman"/>
                <w:kern w:val="0"/>
                <w:lang w:eastAsia="ru-RU" w:bidi="ar-SA"/>
              </w:rPr>
              <w:t>08.2020</w:t>
            </w: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 xml:space="preserve"> года</w:t>
            </w:r>
          </w:p>
          <w:p w:rsidR="003E7A36" w:rsidRPr="00D915AF" w:rsidRDefault="003E7A36" w:rsidP="00D5723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>председатель педсовета</w:t>
            </w:r>
          </w:p>
          <w:p w:rsidR="003E7A36" w:rsidRPr="00D915AF" w:rsidRDefault="003E7A36" w:rsidP="00D5723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>директор ГБОУ КК ШИСП</w:t>
            </w:r>
          </w:p>
          <w:p w:rsidR="003E7A36" w:rsidRPr="00D915AF" w:rsidRDefault="003E7A36" w:rsidP="00D57238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Times New Roman" w:cs="Times New Roman"/>
                <w:kern w:val="0"/>
                <w:lang w:eastAsia="ru-RU" w:bidi="ar-SA"/>
              </w:rPr>
            </w:pPr>
            <w:r w:rsidRPr="00D915AF">
              <w:rPr>
                <w:rFonts w:eastAsia="Times New Roman" w:cs="Times New Roman"/>
                <w:kern w:val="0"/>
                <w:u w:val="single"/>
                <w:lang w:eastAsia="ru-RU" w:bidi="ar-SA"/>
              </w:rPr>
              <w:t xml:space="preserve">                            </w:t>
            </w:r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 xml:space="preserve">А.Ю. </w:t>
            </w:r>
            <w:proofErr w:type="spellStart"/>
            <w:r w:rsidRPr="00D915AF">
              <w:rPr>
                <w:rFonts w:eastAsia="Times New Roman" w:cs="Times New Roman"/>
                <w:kern w:val="0"/>
                <w:lang w:eastAsia="ru-RU" w:bidi="ar-SA"/>
              </w:rPr>
              <w:t>Саввин</w:t>
            </w:r>
            <w:proofErr w:type="spellEnd"/>
          </w:p>
        </w:tc>
      </w:tr>
    </w:tbl>
    <w:p w:rsidR="003E7A36" w:rsidRPr="00D915AF" w:rsidRDefault="003E7A36" w:rsidP="003E7A36">
      <w:pPr>
        <w:widowControl/>
        <w:suppressAutoHyphens w:val="0"/>
        <w:spacing w:after="200" w:line="276" w:lineRule="auto"/>
        <w:jc w:val="both"/>
        <w:rPr>
          <w:rFonts w:eastAsia="Times New Roman" w:cs="Times New Roman"/>
          <w:kern w:val="0"/>
          <w:lang w:eastAsia="ru-RU" w:bidi="ar-SA"/>
        </w:rPr>
      </w:pPr>
    </w:p>
    <w:p w:rsidR="003E7A36" w:rsidRPr="00D915AF" w:rsidRDefault="003E7A36" w:rsidP="003E7A36">
      <w:pPr>
        <w:keepNext/>
        <w:suppressAutoHyphens w:val="0"/>
        <w:autoSpaceDE w:val="0"/>
        <w:autoSpaceDN w:val="0"/>
        <w:adjustRightInd w:val="0"/>
        <w:spacing w:after="200" w:line="276" w:lineRule="auto"/>
        <w:ind w:firstLine="709"/>
        <w:jc w:val="both"/>
        <w:outlineLvl w:val="2"/>
        <w:rPr>
          <w:rFonts w:eastAsia="Times New Roman" w:cs="Times New Roman"/>
          <w:bCs/>
          <w:kern w:val="0"/>
          <w:lang w:eastAsia="ru-RU" w:bidi="ar-SA"/>
        </w:rPr>
      </w:pPr>
      <w:r w:rsidRPr="00D915AF">
        <w:rPr>
          <w:rFonts w:eastAsia="Times New Roman" w:cs="Times New Roman"/>
          <w:bCs/>
          <w:kern w:val="0"/>
          <w:lang w:eastAsia="ru-RU" w:bidi="ar-SA"/>
        </w:rPr>
        <w:t>РАБОЧАЯ ПРОГРАММА</w:t>
      </w:r>
    </w:p>
    <w:p w:rsidR="003E7A36" w:rsidRPr="00D915AF" w:rsidRDefault="003E7A36" w:rsidP="003E7A36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bCs/>
          <w:kern w:val="0"/>
          <w:u w:val="single"/>
          <w:lang w:eastAsia="ru-RU" w:bidi="ar-SA"/>
        </w:rPr>
      </w:pPr>
      <w:r w:rsidRPr="00D915AF">
        <w:rPr>
          <w:rFonts w:eastAsia="Times New Roman" w:cs="Times New Roman"/>
          <w:bCs/>
          <w:kern w:val="0"/>
          <w:lang w:eastAsia="ru-RU" w:bidi="ar-SA"/>
        </w:rPr>
        <w:t xml:space="preserve">По    </w:t>
      </w:r>
      <w:r w:rsidRPr="00D915AF">
        <w:rPr>
          <w:rFonts w:eastAsia="Times New Roman" w:cs="Times New Roman"/>
          <w:bCs/>
          <w:kern w:val="0"/>
          <w:u w:val="single"/>
          <w:lang w:eastAsia="ru-RU" w:bidi="ar-SA"/>
        </w:rPr>
        <w:t xml:space="preserve">  </w:t>
      </w:r>
      <w:r>
        <w:rPr>
          <w:rFonts w:eastAsia="Times New Roman" w:cs="Times New Roman"/>
          <w:bCs/>
          <w:i/>
          <w:kern w:val="0"/>
          <w:u w:val="single"/>
          <w:lang w:eastAsia="ru-RU" w:bidi="ar-SA"/>
        </w:rPr>
        <w:t>литературе</w:t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bCs/>
          <w:kern w:val="0"/>
          <w:u w:val="single"/>
          <w:lang w:eastAsia="ru-RU" w:bidi="ar-SA"/>
        </w:rPr>
        <w:tab/>
      </w:r>
    </w:p>
    <w:p w:rsidR="003E7A36" w:rsidRPr="00D915AF" w:rsidRDefault="003E7A36" w:rsidP="003E7A36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>(указать предмет, курс, модуль)</w:t>
      </w:r>
    </w:p>
    <w:p w:rsidR="003E7A36" w:rsidRPr="00D915AF" w:rsidRDefault="003E7A36" w:rsidP="003E7A3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 xml:space="preserve">Уровень образования </w:t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 xml:space="preserve">   среднее общее образование   </w:t>
      </w:r>
      <w:r>
        <w:rPr>
          <w:rFonts w:eastAsia="Times New Roman" w:cs="Times New Roman"/>
          <w:i/>
          <w:kern w:val="0"/>
          <w:u w:val="single"/>
          <w:lang w:eastAsia="ru-RU" w:bidi="ar-SA"/>
        </w:rPr>
        <w:t>6 -</w:t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 xml:space="preserve">  </w:t>
      </w:r>
      <w:proofErr w:type="gramStart"/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>9  класс</w:t>
      </w:r>
      <w:proofErr w:type="gramEnd"/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</w:p>
    <w:p w:rsidR="003E7A36" w:rsidRPr="00D915AF" w:rsidRDefault="003E7A36" w:rsidP="003E7A3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0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 xml:space="preserve">                                  </w:t>
      </w:r>
      <w:r w:rsidRPr="00D915AF">
        <w:rPr>
          <w:rFonts w:eastAsia="Times New Roman" w:cs="Times New Roman"/>
          <w:kern w:val="0"/>
          <w:lang w:eastAsia="ru-RU" w:bidi="ar-SA"/>
        </w:rPr>
        <w:tab/>
        <w:t xml:space="preserve">      (начальное общее, основное общее, среднее общее образование с указанием классов)</w:t>
      </w:r>
    </w:p>
    <w:p w:rsidR="003E7A36" w:rsidRPr="00D915AF" w:rsidRDefault="003E7A36" w:rsidP="003E7A36">
      <w:p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kern w:val="0"/>
          <w:u w:val="single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>Количество часов</w:t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ab/>
      </w:r>
      <w:r w:rsidR="005C3632">
        <w:rPr>
          <w:rFonts w:eastAsia="Times New Roman" w:cs="Times New Roman"/>
          <w:i/>
          <w:kern w:val="0"/>
          <w:u w:val="single"/>
          <w:lang w:eastAsia="ru-RU" w:bidi="ar-SA"/>
        </w:rPr>
        <w:t>347</w:t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i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</w:p>
    <w:p w:rsidR="003E7A36" w:rsidRPr="00D915AF" w:rsidRDefault="003E7A36" w:rsidP="003E7A36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i/>
          <w:kern w:val="0"/>
          <w:u w:val="single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 xml:space="preserve">Автор(ы) </w:t>
      </w:r>
      <w:r w:rsidRPr="00D915AF">
        <w:rPr>
          <w:rFonts w:eastAsia="Calibri" w:cs="Times New Roman"/>
          <w:color w:val="000000"/>
          <w:kern w:val="0"/>
          <w:u w:val="single"/>
          <w:lang w:eastAsia="en-US" w:bidi="ar-SA"/>
        </w:rPr>
        <w:t xml:space="preserve">авторской программы </w:t>
      </w:r>
    </w:p>
    <w:p w:rsidR="003E7A36" w:rsidRPr="00D915AF" w:rsidRDefault="003E7A36" w:rsidP="003E7A36">
      <w:p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Times New Roman" w:cs="Times New Roman"/>
          <w:i/>
          <w:kern w:val="0"/>
          <w:u w:val="single"/>
          <w:lang w:eastAsia="ru-RU" w:bidi="ar-SA"/>
        </w:rPr>
      </w:pPr>
      <w:r w:rsidRPr="00D915AF">
        <w:rPr>
          <w:rFonts w:eastAsia="Times New Roman" w:cs="Times New Roman"/>
          <w:kern w:val="0"/>
          <w:lang w:eastAsia="ru-RU" w:bidi="ar-SA"/>
        </w:rPr>
        <w:t xml:space="preserve">Учитель </w:t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  <w:r>
        <w:rPr>
          <w:rFonts w:eastAsia="Times New Roman" w:cs="Times New Roman"/>
          <w:i/>
          <w:kern w:val="0"/>
          <w:u w:val="single"/>
          <w:lang w:eastAsia="ru-RU" w:bidi="ar-SA"/>
        </w:rPr>
        <w:t>Гетманская Анна Александровна, Луговая Елена Васильевна, Малова Людмила Львовна, Ахметова Нафиса Идиятовна</w:t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  <w:r w:rsidRPr="00D915AF">
        <w:rPr>
          <w:rFonts w:eastAsia="Times New Roman" w:cs="Times New Roman"/>
          <w:kern w:val="0"/>
          <w:u w:val="single"/>
          <w:lang w:eastAsia="ru-RU" w:bidi="ar-SA"/>
        </w:rPr>
        <w:tab/>
      </w:r>
    </w:p>
    <w:p w:rsidR="003E7A36" w:rsidRPr="00D915AF" w:rsidRDefault="003E7A36" w:rsidP="003E7A36">
      <w:pPr>
        <w:widowControl/>
        <w:suppressAutoHyphens w:val="0"/>
        <w:spacing w:line="276" w:lineRule="auto"/>
        <w:jc w:val="both"/>
        <w:rPr>
          <w:rFonts w:eastAsia="Times New Roman" w:cs="Times New Roman"/>
          <w:kern w:val="0"/>
          <w:lang w:eastAsia="ru-RU" w:bidi="ar-SA"/>
        </w:rPr>
      </w:pPr>
      <w:r>
        <w:rPr>
          <w:rFonts w:eastAsia="Times New Roman" w:cs="Times New Roman"/>
          <w:kern w:val="0"/>
          <w:lang w:eastAsia="ru-RU" w:bidi="ar-SA"/>
        </w:rPr>
        <w:t xml:space="preserve">Программа разработана в соответствии с ФГОС </w:t>
      </w:r>
      <w:proofErr w:type="gramStart"/>
      <w:r>
        <w:rPr>
          <w:rFonts w:eastAsia="Times New Roman" w:cs="Times New Roman"/>
          <w:kern w:val="0"/>
          <w:lang w:eastAsia="ru-RU" w:bidi="ar-SA"/>
        </w:rPr>
        <w:t>ООО,  Пример</w:t>
      </w:r>
      <w:r w:rsidR="005C3632">
        <w:rPr>
          <w:rFonts w:eastAsia="Times New Roman" w:cs="Times New Roman"/>
          <w:kern w:val="0"/>
          <w:lang w:eastAsia="ru-RU" w:bidi="ar-SA"/>
        </w:rPr>
        <w:t>ной</w:t>
      </w:r>
      <w:proofErr w:type="gramEnd"/>
      <w:r w:rsidR="005C3632">
        <w:rPr>
          <w:rFonts w:eastAsia="Times New Roman" w:cs="Times New Roman"/>
          <w:kern w:val="0"/>
          <w:lang w:eastAsia="ru-RU" w:bidi="ar-SA"/>
        </w:rPr>
        <w:t xml:space="preserve"> программой по литературе</w:t>
      </w:r>
      <w:r>
        <w:rPr>
          <w:rFonts w:eastAsia="Times New Roman" w:cs="Times New Roman"/>
          <w:kern w:val="0"/>
          <w:lang w:eastAsia="ru-RU" w:bidi="ar-SA"/>
        </w:rPr>
        <w:t xml:space="preserve">,  с учетом  </w:t>
      </w:r>
      <w:r w:rsidRPr="00D915AF">
        <w:rPr>
          <w:rFonts w:eastAsia="Calibri" w:cs="Times New Roman"/>
          <w:color w:val="000000"/>
          <w:kern w:val="0"/>
          <w:u w:val="single"/>
          <w:lang w:eastAsia="en-US" w:bidi="ar-SA"/>
        </w:rPr>
        <w:t xml:space="preserve">авторской программы </w:t>
      </w:r>
      <w:r w:rsidR="005C3632">
        <w:rPr>
          <w:rFonts w:eastAsia="Times New Roman" w:cs="Times New Roman"/>
          <w:kern w:val="0"/>
          <w:lang w:eastAsia="ru-RU" w:bidi="ar-SA"/>
        </w:rPr>
        <w:t>«Литература</w:t>
      </w:r>
      <w:r w:rsidRPr="00D915AF">
        <w:rPr>
          <w:rFonts w:eastAsia="Times New Roman" w:cs="Times New Roman"/>
          <w:kern w:val="0"/>
          <w:lang w:eastAsia="ru-RU" w:bidi="ar-SA"/>
        </w:rPr>
        <w:t>.</w:t>
      </w:r>
      <w:r w:rsidR="005C3632">
        <w:rPr>
          <w:rFonts w:eastAsia="Times New Roman" w:cs="Times New Roman"/>
          <w:kern w:val="0"/>
          <w:lang w:eastAsia="ru-RU" w:bidi="ar-SA"/>
        </w:rPr>
        <w:t xml:space="preserve"> Рабочие программы под редакцией В.Я Коровиной. 5-9 классы. 2 издание. –М., «Просвещение», 2014</w:t>
      </w:r>
      <w:r w:rsidRPr="00D915AF">
        <w:rPr>
          <w:rFonts w:eastAsia="Times New Roman" w:cs="Times New Roman"/>
          <w:kern w:val="0"/>
          <w:lang w:eastAsia="ru-RU" w:bidi="ar-SA"/>
        </w:rPr>
        <w:t xml:space="preserve"> </w:t>
      </w:r>
    </w:p>
    <w:p w:rsidR="003E7A36" w:rsidRDefault="003E7A36" w:rsidP="003E7A36">
      <w:pPr>
        <w:spacing w:line="276" w:lineRule="auto"/>
        <w:ind w:left="567" w:right="393"/>
        <w:jc w:val="both"/>
        <w:rPr>
          <w:rFonts w:cs="Times New Roman"/>
          <w:b/>
        </w:rPr>
      </w:pPr>
    </w:p>
    <w:p w:rsidR="003E7A36" w:rsidRDefault="003E7A36" w:rsidP="003E7A36">
      <w:pPr>
        <w:spacing w:line="276" w:lineRule="auto"/>
        <w:ind w:left="567" w:right="393"/>
        <w:jc w:val="both"/>
        <w:rPr>
          <w:rFonts w:cs="Times New Roman"/>
          <w:b/>
        </w:rPr>
      </w:pPr>
    </w:p>
    <w:p w:rsidR="003E7A36" w:rsidRDefault="003E7A36" w:rsidP="003E7A36">
      <w:pPr>
        <w:spacing w:line="276" w:lineRule="auto"/>
        <w:ind w:left="567" w:right="393"/>
        <w:jc w:val="both"/>
        <w:rPr>
          <w:rFonts w:cs="Times New Roman"/>
          <w:b/>
        </w:rPr>
      </w:pPr>
    </w:p>
    <w:p w:rsidR="004837A7" w:rsidRDefault="004837A7"/>
    <w:p w:rsidR="005C3632" w:rsidRDefault="005C3632"/>
    <w:p w:rsidR="005C3632" w:rsidRDefault="005C3632"/>
    <w:p w:rsidR="005C3632" w:rsidRDefault="005C3632"/>
    <w:p w:rsidR="005C3632" w:rsidRDefault="005C3632" w:rsidP="005C3632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Планируемые результаты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Литература как учебный предмет играет ведущую роль в до-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стижении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личностных, предметных и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метапредметных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результатов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обучения и воспитания школьников.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Личностные результаты: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воспитание российской гражданской идентичности: патриотизма,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любви и уважения к Отечеству, чувства гордости за свою Родину,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прошлое и настоящее многонационального народа России; осознание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своей этнической принадлежности, знание истории, языка, культу-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ры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своего народа, своего края, основ культурного наследия народов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России и человечества; усвоение гуманистических, демократических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 традиционных ценностей многонационального российского обще-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ства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; воспитание чувства ответственности и долга перед Родиной;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формирование ответственного отношения к учению, готовности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 способности обучающихся к саморазвитию и самообразованию на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основе мотивации к обучению и познанию, осознанному выбору и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построению дальнейшей индивидуальной траектории образования на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базе ориентировки в мире профессий и профессиональных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предпо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5C3632" w:rsidRPr="00D57238" w:rsidRDefault="00D57238" w:rsidP="00D57238">
      <w:pPr>
        <w:pStyle w:val="a3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чтений с учётом устойчивых познавательных интересов;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формирование целостного мировоззрения, соответствующего со-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временному уровню развития науки и общественной практики, учи-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тывающего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социальное, культурное, языковое, духовное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многообра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зие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современного мира;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формирование осознанного, уважительного и доброжелательного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отношения к другому человеку, его мнению, мировоззрению, культу-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ре, языку, вере, гражданской позиции, к истории, культуре, религии,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традициям, языкам, ценностям народов России и народов мира;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го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товности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и способности вести диалог с другими людьми и достигать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 нём взаимопонимания;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освоение социальных норм, правил поведения, ролей и форм со-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циальной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жизни в группах и сообществах, включая взрослые и со-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циальные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сообщества; участие в школьном самоуправлении и обще-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ственной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жизни в пределах возрастных компетенций с учётом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регио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нальных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, этнокультурных, социальных и экономических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особен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ностей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развитие морального сознания и компетентности в решении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мо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ральных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проблем на основе личностного выбора, формирование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нравственных чувств и нравственного поведения, осознанного и от-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ветственного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отношения к собственным поступкам;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формирование коммуникативной компетентности в общении и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сотрудничестве со сверстниками, старшими и младшими в процессе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образовательной, общественно полезной, учебно-исследовательской,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творческой и других видов деятельности;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формирование основ экологической культуры на основе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призна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ния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ценности жизни во всех её проявлениях и необходимости от-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ветственного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 бережного отношения к окружающей среде;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lastRenderedPageBreak/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осознание значения семьи в жизни человека и общества, принятие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ценности семейной жизни, уважительное и заботливое отношение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 членам своей семьи;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развитие эстетического сознания через освоение художественного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наследия народов России и мира, творческой деятельности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эстетиче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ского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характера.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Метапредметные</w:t>
      </w:r>
      <w:proofErr w:type="spellEnd"/>
      <w:r w:rsidRPr="00D57238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 результаты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изучения литературы в основной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школе: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умение самостоятельно определять цели своего обучения, ставить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 формулировать для себя новые задачи в учёбе и познавательной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деятельности, развивать мотивы и интересы своей познавательной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деятельности;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умение самостоятельно планировать пути достижения целей, в том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числе альтернативные, осознанно выбирать наиболее эффективные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способы решения учебных и познавательных задач;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умение соотносить свои действия с планируемыми результатами,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осуществлять контроль своей деятельности в процессе достижения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результата, определять способы действий </w:t>
      </w:r>
      <w:proofErr w:type="gram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 рамках</w:t>
      </w:r>
      <w:proofErr w:type="gram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предложенных ус-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ловий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и требований, корректировать свои действия в соответствии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 изменяющейся ситуацией;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умение оценивать правильность выполнения учебной задачи,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соб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ственные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возможности её решения;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владение основами самоконтроля, самооценки, принятия решений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 осуществления осознанного выбора в учебной и познавательной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деятельности;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умение определять понятия, создавать обобщения, устанавливать</w:t>
      </w:r>
    </w:p>
    <w:p w:rsidR="00D57238" w:rsidRPr="00D57238" w:rsidRDefault="00D57238" w:rsidP="00D57238">
      <w:pPr>
        <w:pStyle w:val="a3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аналогии, классифицировать, самостоятельно выбирать основания и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критерии для классификации, устанавливать причинно-следственные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связи, строить логическое рассуждение, умозаключение (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индуктив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ное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 дедуктивное и по аналогии) и делать выводы;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умение создавать, применять и преобразовывать знаки и символы,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модели и схемы для решения учебных и познавательных задач;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смысловое чтение;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умение организовывать учебное сотрудничество и совместную де-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ятельность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с учителем и сверстниками; работать индивидуально и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 группе: находить общее решение и разрешать конфликты на основе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согласования позиций и учёта интересов; формулировать,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аргументи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ровать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и отстаивать своё мнение;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умение осознанно использовать речевые средства в соответствии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 задачей коммуникации, для выражения своих чувств, мыслей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 потребностей; планирования и регуляции своей деятельности;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владение устной и письменной речью; монологической контекстной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речью;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формирование и развитие компетентности в области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использова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lastRenderedPageBreak/>
        <w:t>ния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информационно-коммуникационных технологий.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Предметные результаты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выпускников основной школы по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лите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ратуре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выражаются в следующем: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понимание ключевых проблем изученных произведений русского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фольклора и фольклора других народов, древнерусской литературы,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литературы XVIII века, русских писателей XIX—XX веков,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литерату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ры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народов России и зарубежной литературы;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понимание связи литературных произведений с эпохой их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напи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сания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 выявление заложенных в них вневременных, непреходящих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нравственных ценностей и их современного звучания;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умение анализировать литературное произведение: определять его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принадлежность к одному из литературных родов и жанров; пони-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мать и формулировать тему, идею, нравственный пафос литератур-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ного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произведения; характеризовать его героев, сопоставлять героев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одного или нескольких произведений;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определение в произведении элементов сюжета, композиции,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изобразительно-выразительных средств языка, понимание их роли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 раскрытии идейно-художественного содержания произведения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(элементы филологического анализа); владение элементарной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лите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ратуроведческой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терминологией при анализе литературного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произ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ведения;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приобщение к духовно-нравственным ценностям русской литера-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туры и культуры, сопоставление их </w:t>
      </w:r>
      <w:proofErr w:type="gram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 духовно-нравственными цен</w:t>
      </w:r>
      <w:proofErr w:type="gram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ностями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других народов;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формулирование собственного отношения к произведениям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лите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ратуры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, их оценка;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собственная интерпретация (в отдельных случаях) изученных ли-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тературных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произведений;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понимание авторской позиции и своё отношение к ней;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восприятие на слух литературных произведений разных жанров,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осмысленное чтение и адекватное восприятие;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умение пересказывать прозаические произведения или их отрыв-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ки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с использованием образных средств русского языка и цитат из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текста, отвечать на вопросы по прослушанному или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прочитанно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му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тексту, создавать устные монологические высказывания разного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типа, вести диалог;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 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написание изложений и сочинений на темы, связанные с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темати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кой, проблематикой изученных произведений; классные и домашние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творческие работы; рефераты на литературные и общекультурные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темы;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понимание образной природы литературы как явления словесного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искусства; эстетическое восприятие произведений литературы; фор-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мирование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эстетического вкуса;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D57238">
        <w:rPr>
          <w:rFonts w:eastAsiaTheme="minorHAnsi" w:cs="Times New Roman"/>
          <w:color w:val="6C6C6C"/>
          <w:kern w:val="0"/>
          <w:sz w:val="28"/>
          <w:szCs w:val="28"/>
          <w:lang w:eastAsia="en-US" w:bidi="ar-SA"/>
        </w:rPr>
        <w:t xml:space="preserve">• </w:t>
      </w:r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понимание русского слова в его эстетической функции, роли изо-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lastRenderedPageBreak/>
        <w:t>бразительно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-выразительных языковых средств в создании </w:t>
      </w: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художе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D57238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ственных</w:t>
      </w:r>
      <w:proofErr w:type="spellEnd"/>
      <w:r w:rsidRPr="00D57238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образов литературных произведений.</w:t>
      </w:r>
    </w:p>
    <w:p w:rsidR="00D57238" w:rsidRDefault="00D57238" w:rsidP="00D57238">
      <w:pPr>
        <w:pStyle w:val="a3"/>
        <w:rPr>
          <w:rFonts w:cs="Times New Roman"/>
          <w:b/>
          <w:sz w:val="28"/>
          <w:szCs w:val="28"/>
        </w:rPr>
      </w:pPr>
    </w:p>
    <w:p w:rsidR="00D57238" w:rsidRDefault="00D57238" w:rsidP="00D57238">
      <w:pPr>
        <w:pStyle w:val="a3"/>
        <w:numPr>
          <w:ilvl w:val="0"/>
          <w:numId w:val="1"/>
        </w:numPr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Содержание курса.</w:t>
      </w:r>
    </w:p>
    <w:p w:rsidR="00D57238" w:rsidRDefault="00D57238" w:rsidP="00D57238">
      <w:pPr>
        <w:pStyle w:val="a3"/>
        <w:rPr>
          <w:rFonts w:cs="Times New Roman"/>
          <w:sz w:val="32"/>
          <w:szCs w:val="32"/>
        </w:rPr>
      </w:pP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6 КЛАСС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Введение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Художественное произведение. Содержание и форма. Автор 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герой. Отношение автора к герою. Способы выражения авторской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позиции.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УСТНОЕ НАРОДНОЕ ТВОРЧЕСТВО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Обрядовый фольклор. Произведения календарного обрядового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фольклора: колядки, веснянки, масленичные, летние и осенние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обрядо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вые песни. Эстетическое значение календарного обрядового фольклора.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Пословицы и поговорки. Загадки — малые жанры устного народ-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ного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творчества. Народная мудрость. Краткость и простота, меткость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 выразительность. Многообразие тем. Прямой и переносный смысл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пословиц и поговорок. Афористичность загадок.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Обрядовый фольклор (начальные пред-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ставления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 Малые жанры фольклора: пословицы и поговорки, за-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гадки.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ДРЕВНЕРУССКОЙ ЛИТЕРАТУРЫ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«Повесть временных лет», «Сказание о белгородском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ки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селе».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Русская летопись. Отражение исторических событий и вымысел,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отражение народных идеалов (патриотизма, ума, находчивости).</w:t>
      </w:r>
    </w:p>
    <w:p w:rsidR="00D57238" w:rsidRPr="009573A7" w:rsidRDefault="00D57238" w:rsidP="00D57238">
      <w:pPr>
        <w:pStyle w:val="a3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 о </w:t>
      </w:r>
      <w:proofErr w:type="gram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</w:t>
      </w:r>
      <w:proofErr w:type="gram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я л и т е р а т у р ы. Летопись (развитие представлений).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ИЗ ЛИТЕРАТУРЫ XVIII ВЕКА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Русские басни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Иван Иванович Дмитриев.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Рассказ о баснописце.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«Муха».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Противопоставление труда и безделья. Присвоение чу-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жих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заслуг. Смех над ленью и хвастовством.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Особенности литературного языка XVIII столетия.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Теория литературы. Мораль в басне, аллегория (развитие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понятий).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ИЗ РУССКОЙ ЛИТЕРАТУРЫ XIX ВЕКА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Иван Андреевич Крылов.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Краткий рассказ о писателе-</w:t>
      </w: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баснопис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це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 Самообразование поэта.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Басни </w:t>
      </w:r>
      <w:r w:rsidRPr="009573A7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>«Листы и Корни», «Ларчик», «Осёл и Соловей»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Крылов о равном участии власти и народа в достижении обществен-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ного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блага. Басня «Ларчик» — пример критики мнимого «механики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мудреца» и неумелого хвастуна. Басня «Осёл и Соловей» — </w:t>
      </w: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комиче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ское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изображение невежественного судьи, глухого к произведениям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истинного искусства.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lastRenderedPageBreak/>
        <w:t>Теория литературы. Басня. Аллегория. Мораль (развитие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представлений).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Александр Сергеевич Пушкин.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Краткий рассказ о поэте. Лицей-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ские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годы.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«Узник».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Вольнолюбивые устремления поэта. Народно-</w:t>
      </w: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поэтиче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ский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колорит стихотворения. </w:t>
      </w:r>
      <w:r w:rsidRPr="009573A7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«Зимнее утро».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Мотивы единства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красоты человека и красоты природы, красоты жизни. Радостное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восприятие окружающей природы. Роль антитезы в композиции про-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изведения. Интонация как средство выражения поэтической идеи.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«И. И. Пущину».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Светлое чувство дружбы — помощь в суровых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испытаниях. Художественные особенности стихотворного послания.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«Зимняя дорога».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Приметы зимнего пейзажа (волнистые туманы,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луна, зимняя дорога, тройка, колокольчик однозвучный, песня </w:t>
      </w: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ямщи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ка), навевающие грусть. Ожидание домашнего уюта, тепла, нежности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любимой подруги. Тема жизненного пути.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«Повести покойного Ивана Петровича Белкина».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Книга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(цикл) повестей. Повествование от лица вымышленного автора как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художественный приём.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«Барышня-крестьянка».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Сюжет и герои повести. Приём анти-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тезы в сюжетной организации повести. Пародирование </w:t>
      </w: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романтиче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ских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тем и мотивов. Лицо и маска. Роль случая в композиции по-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вести. (Для внеклассного чтения.)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«Дубровский».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Изображение русского барства. Дубровский-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старший и Троекуров. Протест Владимира Дубровского против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беззакония и несправедливости. Бунт крестьян. Осуждение произвола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и деспотизма, защита чести, независимости личности. </w:t>
      </w: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Романтиче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ская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история любви Владимира и Маши. Авторское отношение к </w:t>
      </w: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ге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роям.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Теория литературы. Эпитет, метафора, композиция (раз-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витие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понятий). Стихотворное послание (начальные представ 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ления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Михаил Юрьевич Лермонтов.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Краткий рассказ о поэте. Ученические годы поэта.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«Тучи».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Чувство одиночества и тоски, любовь поэта-изгнанника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 оставляемой им родине. Приём сравнения как основа построения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стихотворения. Особенности интонации.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«Листок», «На севере диком...», «Утёс», «Три пальмы».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Тема красоты, гармонии человека с миром. Особенности выражения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темы одиночества в лирике Лермонтова.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Антитеза. Двусложные (ямб, хорей)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 трёхсложные (дактиль, амфибрахий, анапест) размеры стиха (на-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чальные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представления). Поэтическая интонация (начальные пред-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ставления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Иван Сергеевич Тургенев.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Бежин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луг».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Сочувственное отношение к крестьянским детям.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Портреты и рассказы мальчиков, их духовный мир. Пытливость,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лю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бознательность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, впечатлительность. Роль картин природы в рассказе.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Пейзаж. Портретная характеристика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персонажей (развитие представлений).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Фёдор Иванович Тютчев.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Рассказ о поэте.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«Листья», «Неохотно и несмело...»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Передача сложных, переходных состояний природы,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запечатле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вающих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противоречивые чувства в душе поэта. Сочетание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космиче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ского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масштаба и конкретных деталей в изображении природы. «Ли-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стья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» — символ краткой, но яркой жизни.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«С поляны коршун поднялся...».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Противопоставление судеб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человека и коршуна: свободный полёт коршуна и земная обречён-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ность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человека.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Афанасий Афанасьевич Фет.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Рассказ о поэте.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«Ель рукавом мне тропинку завесила...»,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«Ещё майская ночь», «Учись у них — у дуба, у берёзы...»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Жизнеутверждающее начало в лирике Фета. Природа как воплощение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прекрасного.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Эстетизация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конкретной детали. Чувственный характер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лирики и её утончённый психологизм. Мимолётное и неуловимое как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черты изображения природы. Переплетение и взаимодействие тем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природы и любви. Природа как естественный мир истинной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красо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ты, служащий прообразом для искусства. Гармоничность и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музыкаль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ность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поэтической речи Фета. Краски и звуки в пейзажной лирике.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Пейзажная лирика (развитие понятия).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Звукопись в поэзии (развитие представлений).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Николай Алексеевич Некрасов.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жизни поэта.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«Железная дорога».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Картины подневольного труда. На-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род — созидатель духовных и материальных ценностей. Мечта по-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эта о «прекрасной поре» в жизни народа. Своеобразие композиции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стихотворения. Роль пейзажа. Значение эпиграфа. Сочетание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реаль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ных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фантастических картин. Диалог-спор. Значение риторических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вопросов в стихотворении.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Теория литературы. Стихотворные размеры (закреп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ление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нятия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 Диалог. Строфа (начальные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Николай Семёнович Лесков.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«Левша».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Гордость писателя за народ, его трудолюбие, талант-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ливость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, патриотизм. Особенности языка произведения. Комический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эффект, создаваемый игрой слов, народной этимологией. Сказовая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форма повествования.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 о </w:t>
      </w:r>
      <w:proofErr w:type="gram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</w:t>
      </w:r>
      <w:proofErr w:type="gram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я л и т е р а т у р ы. Сказ как форма повествования (на-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чальные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представления). Ирония (начальные представления</w:t>
      </w:r>
      <w:proofErr w:type="gram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)._</w:t>
      </w:r>
      <w:proofErr w:type="gram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_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Антон Павлович Чехов.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«Толстый и тонкий».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Речь героев как источник юмора.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Юмо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ристическая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ситуация. Разоблачение лицемерия. Роль художествен-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ной детали.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Теория литературы. Комическое. Юмор. Комическая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ситуа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ция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(развитие понятий).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Родная природа в стихотворениях русских поэтов XIX века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Я. Полонский.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«По горам две хмурых тучи...», «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Посмо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три, какая мгла...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»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; 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Е. Баратынский.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«Весна, весна! Как воз-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дух чист...», «Чудный </w:t>
      </w:r>
      <w:proofErr w:type="gram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град...</w:t>
      </w:r>
      <w:proofErr w:type="gram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А. Толстой.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«Где гнутся над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омутом лозы...».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Выражение переживаний и мироощущения в стихотворениях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 родной природе. Художественные средства, передающие различные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состояния в пейзажной лирике.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Лирика как род литературы. Пейзажная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лирика как жанр (развитие представлений).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РУССКОЙ ЛИТЕРАТУРЫ XX ВЕКА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Александр Иванович Куприн.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Рассказ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«Чудесный доктор»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Реальная основа содержания рассказа. Образ главного героя. Тема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служения людям.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Рождественский рассказ (начальные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Андрей Платонович Платонов.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«Неизвестный цветок».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Прекрасное вокруг нас. «Ни на кого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не похожие» герои А. Платонова.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Символическое содержание пейзажных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образов (начальные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Александр Степанович Грин.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«Алые паруса».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Жестокая реальность и романтическая меч-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та в повести. Душевная чистота главных героев. Отношение автора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 героям.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Произведения о Великой Отечественной войне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К. М. Симонов.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«Ты помнишь, Алёша, дороги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Смоленщи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ны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...»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Д. С. Самойлов.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«Сороковые».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Стихотворения, рассказывающие о солдатских буднях,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пробужда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ющие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чувство скорбной памяти о павших на полях сражений и обо-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стряющие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чувство любви к родине, ответственности за неё в годы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жестоких испытаний.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Виктор Петрович Астафьев.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 (детство,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юность, начало творческого пути).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«Конь с розовой гривой».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Изображение быта и жизни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сибир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ской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деревни в предвоенные годы. Нравственные проблемы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расска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за — честность, доброта, понятие долга. Юмор в рассказе. Яркость 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самобытность героев (Санька Левонтьев, бабушка Катерина Петров-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на), особенности использования народной речи.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Речевая характеристика героя (развитие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представлений). Герой-повествователь (начальные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Валентин Григорьевич Распутин.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(детство, юность, начало творческого пути).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lastRenderedPageBreak/>
        <w:t xml:space="preserve">«Уроки французского».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Отражение в повести трудностей во-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енного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времени. Жажда знаний, нравственная стойкость, чувство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собственного достоинства, свойственные юному герою. Душевная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ще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дрость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учительницы, её роль в жизни мальчика. Нравственная про-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блематика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произведения.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Рассказ, сюжет (развитие понятий).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Герой-повествователь (развитие понятия).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Николай Михайлович Рубцов.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поэте.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«Звезда полей», «Листья осенние», «В горнице».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Тема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дины в поэзии Рубцова. Человек и природа в «тихой» лирике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Руб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цова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Отличительные черты характера лирического героя.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Фазиль Искандер.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«Тринадцатый подвиг Геракла».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Влияние учителя на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формирова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детского характера. Чувство юмора как одно из ценных качеств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человека.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Родная природа в русской поэзии XX века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А. Блок.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«Летний вечер», «О, как безумно за окном...»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;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С. Есенин.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«Мелколесье. Степь и дали...», «Пороша»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; А. Ах-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матова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«Перед весной бывают дни такие...».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Чувство радости и печали, любви к родной природе и родине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 стихотворных произведениях поэтов XX века. Связь ритмики 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мелодики стиха с эмоциональным состоянием, выраженным в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хотворении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Поэтизация родной природы.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Лирический герой (развитие представ-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лений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Писатели улыбаются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Василий </w:t>
      </w: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Макарович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Шукшин.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Рассказы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«Чудик»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«Критики»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Особенности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шукшинских</w:t>
      </w:r>
      <w:proofErr w:type="spellEnd"/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героев</w:t>
      </w:r>
      <w:proofErr w:type="gram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-«</w:t>
      </w:r>
      <w:proofErr w:type="gram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чудиков», правдоискателей, праведников. Человеческая от-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крытость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миру как синоним незащищённости. Образ «странного»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героя в литературе.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ЛИТЕРАТУРЫ НАРОДОВ РОССИИ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Габдулла Тукай.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татарском поэте.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«Родная деревня», «Книга»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Любовь к своей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малой родине и к своему родному краю, верность обычаям, своей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семье, традициям своего народа. Книга в жизни человека. Книга —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«отрада из отрад», «путеводная звезда», «бесстрашное сердце», «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достная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душа».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Кайсын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Кулиев.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балкарском поэте.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«Когда на меня навалилась беда...», «Каким бы малым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ни был мой народ...».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Родина как источник сил для преодоления любых испытаний 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ударов судьбы. Основные поэтические образы, символизирующие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дину в стихотворении поэта. Тема бессмертия народа, нации до тех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пор, пока живы его язык, поэзия, обычаи. Поэт — вечный должник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своего народа.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Общечеловеческое и национальное в ли-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тературе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разных </w:t>
      </w:r>
      <w:proofErr w:type="gram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народов._</w:t>
      </w:r>
      <w:proofErr w:type="gram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_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ЗАРУБЕЖНОЙ ЛИТЕРАТУРЫ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Мифы народов мира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Мифы Древней Греции.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Подвиги Геракла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(в переложении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Н. А. Куна)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: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«Скотный двор царя Авгия», «Яблоки Гесперид».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Геродот.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«Легенда об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Арионе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».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Миф. Отличие мифа от сказки.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Гомер.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Гомере. «Илиада», «Одиссея» как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эпические поэмы. Изображение героев и героические подвиги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«Илиаде». Описание щита Ахиллеса: сцены вой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мирной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жиз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ни. Стихия Одиссея — борьба, преодоление препятствий, познание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неизвестного. Храбрость, сметливость (хитроумие) Одиссея.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Одис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сей — мудрый правитель, любящий муж и отец. На острове цикло-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пов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Полифем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«Одиссея» — песня о героических подвигах, муже-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ственных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героях.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Понятие о героическом эпосе (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началь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ные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ПРОИЗВЕДЕНИЯ ЗАРУБЕЖНЫХ ПИСАТЕЛЕЙ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Мигель де Сервантес Сааведра.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Роман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«Дон Кихот»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Проблема ложных и истинных идеалов.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Герой, создавший воображаемый мир и живущий в нём. Пародия на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рыцарские романы. Освобождение от искусственных ценностей 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приобщение к истинно народному пониманию правды жизни.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стерство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Сервантеса-романиста. Дон Кихот как «вечный» образ ми-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ровой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литературы. (Для внеклассного чтения.)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«Вечные образы» в искусстве (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началь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ные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Фридрих Шиллер.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Баллада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«Перчатка»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Повествование о феодальных нравах.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Любовь как благородство и своевольный, бесчеловечный каприз.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Рыцарь — герой, отвергающий награду и защищающий личное до-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стоинство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честь.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Рыцарская баллада (начальные пред-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ставления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Проспер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Мериме.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Новелла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«Маттео Фальконе»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Изображение дикой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приро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Превосходство естественной, «простой» жизни и исторически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сложившихся устоев над цивилизованной с её порочными нравами.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Романтический сюжет и его реалистическое воплощение.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Антуан де Сент-Экзюпери.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«Маленький принц»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как философская сказка и мудрая притча.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Мечта о естественном отношении к вещам и людям. Чистота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воспри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ятия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мира как величайшая ценность. Утверждение всечеловеческих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истин. (Для внеклассного чтения.)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Притча (начальные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7 КЛАСС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Введение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Изображение человека как важнейшая идейно-нравственная про-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блема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литературы. Взаимосвязь характеров и обстоятельств в худо-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жественном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произведении. Труд писателя, его позиция, отношение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 несовершенству мира и стремление к нравственному и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эстетиче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скому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идеалу.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УСТНОЕ НАРОДНОЕ ТВОРЧЕСТВО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Предания.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Поэтическая автобиография народа. Устный рассказ об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исторических событиях.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«Воцарение Ивана Грозного», «Сороки-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ведьмы», «Пётр и плотник».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Пословицы и поговорки.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Народная мудрость пословиц и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погово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рок. Выражение в них духа народного языка.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Устная народная проза. Предания (на-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чальные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представления). Афористические жанры фольклора (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разви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представлений).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ЭПОС НАРОДОВ МИРА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Былины.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Вольга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и Микула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Селянинович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Воплощение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 былине нравственных свойств русского народа, прославление мир-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ного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труда. Микула — носитель лучших человеческих качеств (тру-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долюбие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мастерство, чувство собственного достоинства, доброта,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ще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дрость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, физическая сила).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Киевский цикл былин.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«Илья Муромец и Соловей-разбой-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ник».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Бескорыстное служение Родине и народу, мужество,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справед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ливость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, чувство собственного достоинства — основные черты ха-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рактера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Ильи Муромца. (Изучается одна былина по выбору.) (Для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внеклассного чтения.)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Новгородский цикл былин.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«Садко».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Своеобразие былины.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Поэ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тичность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Тематическое различие Киевского и Новгородского циклов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былин. Своеобразие былинного стиха. Собирание былин.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Собирате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ли. (Для самостоятельного чтения.)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«Калевала»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— карело-финский мифологический эпос.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Изобра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жение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жизни народа, его национальных традиций, обычаев,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трудо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вых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будней и праздников. Кузнец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Ильмаринен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ведьма Лоухи как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представители светлого и тёмного миров карело-финских эпических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песен. (Для внеклассного чтения.)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«Песнь о Роланде»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(фрагменты)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Французский средневековый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героический эпос. Историческая основа сюжета песни о Роланде.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Обобщённое общечеловеческое и национальное в эпосе народов ми-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Роль гиперболы в создании образа героя.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Предание (развитие представлений). Ги-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пербола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(развитие представлений). Былина. Руны. Мифологический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эпос (начальные представления). Героический эпос (начальные пред-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ставления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 Общечеловеческое и национальное в искусстве (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началь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ные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Сборники пословиц. Собиратели пословиц. Меткость и точность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языка. Краткость и выразительность. Прямой и переносный смысл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пословиц. Пословицы народов мира. Сходство и различия пословиц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разных стран мира на одну тему (эпитеты, сравнения, метафоры).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Теория литературы. Героический эпос, афористические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жан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фольклора. Пословицы, поговорки (развитие представлений).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ДРЕВНЕРУССКОЙ ЛИТЕРАТУРЫ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«Поучение» Владимира Мономаха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(отрывок)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«Повесть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о Петре и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Февронии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Муромских».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Нравственные заветы Древ-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ней Руси. Внимание к личности, гимн любви и верности. Народно-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поэтические мотивы в повести.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Поучение (начальные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Житие (начальные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«Повесть временных лет».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Отрывок «О пользе книг». Фор-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мирование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традиции уважительного отношения к книге.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Летопись (развитие представлений).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РУССКОЙ ЛИТЕРАТУРЫ XVIII ВЕКА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Михаил Васильевич Ломоносов.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об учёном 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поэте.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«К статуе Петра Великого», «Ода на день восшествия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на Всероссийский престол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ея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Величества государыни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Импе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ратрицы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Елисаветы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Петровны 1747 года»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(отрывок)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Уверен-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ность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Ломоносова в будущем русской науки и её творцов.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Патри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отизм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Призыв к миру. Признание труда, деяний на благо родины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важнейшей чертой гражданина.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Ода (начальные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Гавриил Романович Державин.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Краткий рассказ о поэте.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«Река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времён в своём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стремленьи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...», «На птичку...», «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Призна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ние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Размышления о смысле жизни, о судьбе. Утверждение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необ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ходимости свободы творчества.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РУССКОЙ ЛИТЕРАТУРЫ XIX ВЕКА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Александр Сергеевич Пушкин.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«Полтава» («Полтавский бой»), «Медный всадник»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(вступление «На берегу пустынных волн...»),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«Песнь </w:t>
      </w:r>
      <w:proofErr w:type="gram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о вещем Оле</w:t>
      </w:r>
      <w:proofErr w:type="gram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ге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Интерес Пушкина к истории России. Мастерство в изображении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Полтавской битвы, прославление мужества и отваги русских солдат.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Выражение чувства любви к родине. Сопоставление полководцев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(Петра I и Карла XII). Авторское отношение к героям. Летописный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источник «Песни о вещем Олеге». Особенности композиции. Свое-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образие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языка. Смысл сопоставления Олега и волхва. Художествен-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ное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воспроизведение быта и нравов Древней Руси.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Баллада (развитие представлений).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lastRenderedPageBreak/>
        <w:t xml:space="preserve">«Борис Годунов»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(сцена в Чудовом монастыре).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Образ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летопис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ца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как образ древнерусского писателя. Монолог Пимена: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размышле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 труде летописца как о нравственном подвиге. Истина как цель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летописного повествования и как завет будущим поколениям.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«Станционный смотритель».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Повествование от лица вы-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мышленного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героя как художественный приём. Отношение рассказ-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чика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 героям повести и формы его выражения. Образ рассказчика.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Судьба Дуни и притча о блудном сыне. Изображение «маленького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человека», его положения в обществе. Пробуждение человеческого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достоинства и чувства протеста. Трагическое и гуманистическое в по-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вести.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Повесть (развитие представлений).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Михаил Юрьевич Лермонтов.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поэте.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«Песня про царя Ивана Васильевича, молодого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оприч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ника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и удалого купца Калашникова».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Поэма об историческом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прошлом Руси. Картины быта XVI века, их значение для понимания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характеров и идеи поэмы. Смысл столкновения Калашникова с Ки-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рибеевичем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Иваном Грозным. Защита Калашниковым человеческо-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достоинства, его готовность стоять за правду до конца.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Особенности сюжета поэмы. Авторское отношение к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изобра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жаемому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Связь поэмы с произведениями устного народного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твор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чества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Оценка героев с позиций народа. Образы гусляров. Язык 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стих поэмы.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«Когда волнуется желтеющая нива...», «Молитва»,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«Ангел».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Стихотворение «Ангел» как воспоминание об идеальной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гармо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, о «небесных» звуках, оставшихся в памяти души, переживание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блаженства, полноты жизненных сил, связанное с красотой природы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её проявлений. «Молитва» («В минуту жизни трудную...») —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товность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ринуться навстречу знакомым гармоничным звукам,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симво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лизирующим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ожидаемое счастье на земле.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Теория литературы.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Фольклоризм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литературы (развитие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представлений).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Николай Васильевич Гоголь.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«Тарас Бульба».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Прославление боевого товарищества,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осужде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предательства. Героизм и самоотверженность Тараса и его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това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рищей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-запорожцев в борьбе за освобождение родной земли.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Противо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поставление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Остапа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Андрию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, смысл этого противопоставления. Па-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триотический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пафос повести.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Особенности изображения людей и природы в повести.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Историческая и фольклорная основа про-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изведения. Роды литературы: эпос (развитие понятия).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Литературный герой (развитие понятия).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Иван Сергеевич Тургенев.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«Бирюк».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Изображение быта крестьян, авторское отношение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к бесправным и обездоленным. Характер главного героя. Мастерство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 изображении пейзажа. Художественные особенности рассказа.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Стихотворения в прозе.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«Русский язык».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Тургенев о богатстве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красоте русского языка. Родной язык как духовная опора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челове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ка.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«Близнецы», «Два богача».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Нравственность и человеческие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взаимоотношения.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Стихотворения в прозе. Лирическая ми-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ниатюра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(начальные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Николай Алексеевич Некрасов.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«Русские женщины»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(«Княгиня Трубецкая»).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Историческая ос-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нова поэмы. Величие духа русских женщин, отправившихся вслед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за осуждёнными мужьями в Сибирь. Художественные особенности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исторических поэм Некрасова.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«Размышления у парадного подъезда».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Боль поэта за судьбу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народа. Своеобразие некрасовской музы. (Для чтения и обсуждения.)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Поэма (развитие понятия). Трёхсложные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размеры стиха (развитие понятия). Историческая поэма как разно-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видность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лироэпического жанра (начальные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Алексей Константинович Толстой.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поэте.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Исторические баллады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«Василий Шибанов»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«Князь Ми-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хайло Репнин»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Воспроизведение исторического колорита эпохи.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Правда и вымысел. Тема древнерусского «рыцарства»,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противосто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ящего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самовластию.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 о </w:t>
      </w:r>
      <w:proofErr w:type="gram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</w:t>
      </w:r>
      <w:proofErr w:type="gram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я л и т е р а т у р ы. Историческая баллада (развитие пред-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ставлений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Смех сквозь слёзы, или «Уроки Щедрина»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Михаил </w:t>
      </w: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Евграфович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Салтыков-Щедрин.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сателе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«Повесть о том, как один мужик двух генералов про-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кормил».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Нравственные пороки общества. Паразитизм генералов,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трудолюбие и сметливость мужика. Осуждение покорности мужика.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Сатира в «Повести...».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«Дикий помещик».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(Для самостоятельного чтения.)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Гротеск (начальные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Ирония (развитие представлений).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Лев Николаевич Толстой.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 (детство,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юность, начало литературного творчества).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«Детство».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Главы из повести: «Классы», «Наталья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Савишна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»,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«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Maman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» и др. Взаимоотношения детей и взрослых. Проявления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чувств героя, беспощадность к себе, анализ собственных поступков.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 о </w:t>
      </w:r>
      <w:proofErr w:type="gram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</w:t>
      </w:r>
      <w:proofErr w:type="gram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я л и т е р а т у р ы. Автобиографическое художественное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произведение (развитие понятия). Герой-повествователь (развитие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понятия).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Смешное и грустное рядом, или «Уроки Чехова»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Антон Павлович Чехов.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lastRenderedPageBreak/>
        <w:t xml:space="preserve">«Хамелеон».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Живая картина нравов. Осмеяние трусости и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угод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ничества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Смысл названия рассказа. «Говорящие» фамилии как сред-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ство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юмористической характеристики.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«Злоумышленник», «Размазня».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Многогранность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комическо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рассказах А. П. Чехова. (Для чтения и обсуждения.)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Сатира и юмор как формы комического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(развитие представлений).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«Край ты мой, родимый край...»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(обзор)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Стихотворения русских поэтов XIX века о родной природе.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В. Жуковский.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«Приход весны»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И. Бунин.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«Родина»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;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А. К. Толстой.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«Край ты мой, родимый край...», «Благовест».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Поэтическое изображение родной природы и выражение авторского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настроения, миросозерцания.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РУССКОЙ ЛИТЕРАТУРЫ XX ВЕКА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Иван Алексеевич Бунин.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«Цифры».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Воспитание детей в семье. Герой рассказа: сложность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взаимопонимания детей и взрослых.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«Лапти».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Душевное богатство простого крестьянина. (Для вне-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классного чтения.)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Максим Горький.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«Детство».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Автобиографический характер повести.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Изображе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«свинцовых мерзостей жизни». Дед Каширин. «Яркое, здоровое,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творческое в русской жизни» (Алёша, бабушка, Цыганок, Хорошее Де-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 Изображение быта и характеров. Вера в творческие силы народа.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«Старуха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Изергиль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»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(«Легенда о Данко»),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Челкаш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(Для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внеклассного чтения.)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Понятие о теме и идее произведения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(развитие представлений). Портрет как средство характеристики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роя (развитие представлений).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Владимир Владимирович Маяковский.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Краткий рассказ о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писа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«Необычайное приключение, бывшее с Владимиром Мая-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ковским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летом на даче».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Мысли автора о роли поэзии в жизни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человека и общества. Своеобразие стихотворного ритма,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словотвор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чество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Маяковского.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«Хорошее отношение к лошадям».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Два взгляда на мир: без-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различие, бессердечие мещанина и гуманизм, доброта, сострадание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лирического героя стихотворения.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Лирический герой (начальные представ-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ления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). Обогащение знаний о ритме и рифме. Тоническое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стихосло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жение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(начальные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Леонид Николаевич Андреев.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«Кусака».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Чувство сострадания к братьям нашим меньшим, бес-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сердечие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героев. Гуманистический пафос произведения.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Андрей Платонович Платонов.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lastRenderedPageBreak/>
        <w:t xml:space="preserve">«Юшка».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Главный герой произведения, его непохожесть на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окружающих людей, душевная щедрость. Любовь и ненависть окру-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жающих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героя людей. Юшка — незаметный герой с большим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серд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цем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Осознание необходимости сострадания и уважения к человеку.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Неповторимость и ценность каждой человеческой личности.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Борис Леонидович Пастернак.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поэте.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«Июль», «Никого не будет в доме...».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Картины природы,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преображённые поэтическим зрением Пастернака. Сравнения и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тафоры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художественном мире поэта.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Сравнение. Метафора (развитие пред-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ставлений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На дорогах войны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(обзор)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Интервью с поэтом — участником Великой Отечественной вой-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Героизм, патриотизм, самоотверженность, трудности и радости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грозных лет войны в стихотворениях поэтов — участников войны: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А. Ахматовой, К. Симонова, А. Твардовского, А. Суркова, Н. Тихонова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 др. Ритмы и образы военной лирики.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Теория литературы. Публицистика. Интервью как жанр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пу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блицистики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(начальные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Фёдор Александрович Абрамов.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«О чём плачут лошади».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Эстетические и нравственно-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эколо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гические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проблемы, поднятые в рассказе.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Литературные традиции.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Евгений Иванович Носов.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«Кукла»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(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Акимыч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),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«Живое пламя»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Сила внутренней,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ду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ховной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красоты человека. Протест против равнодушия,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бездуховности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,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безразличного отношения к окружающим людям, природе. Осознание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огромной роли прекрасного в душе человека, в окружающей природе.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Взаимосвязь природы и человека.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Юрий Павлович Казаков.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«Тихое утро».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Взаимоотношения детей, взаимопомощь,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взаи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мовыручка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Особенности характера героев — сельского и городского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мальчиков, понимание окружающей природы. Подвиг героя, радость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переживания собственного доброго поступка.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«Тихая моя родина»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(обзор)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о родине, родной природе, собственном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восприя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тии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окружающего 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(В. Брюсов, Ф. Сологуб, С. Есенин, Н. </w:t>
      </w: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Заболоц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кий, Н. Рубцов)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Человек и природа. Выражение душевных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настро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ений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, состояний человека через описание картин природы. Общее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 индивидуальное в восприятии родной природы русскими поэтами.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Александр </w:t>
      </w: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Трифонович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Твардовский.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поэте.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«Снега потемнеют синие...», «Июль — макушка лета...»,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«На дне моей жизни...».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Размышления поэта о взаимосвязи чело-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века и природы, о неразделимости судьбы человека и народа.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Лирический герой (развитие понятия).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lastRenderedPageBreak/>
        <w:t xml:space="preserve">Дмитрий Сергеевич Лихачёв.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«Земля родная»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(главы из книги)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Духовное напутствие молодёжи.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Публицистика (развитие представлений).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Мемуары как публицистический жанр (начальные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Писатели улыбаются, или Смех Михаила Зощенко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М. Зощенко.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писателе.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Рассказ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«Беда»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Смешное и грустное в рассказах писателя.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Песни на слова русских поэтов XX века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А. Вертинский.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«Доченьки»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И. Гофф.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«Русское поле»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;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Б. Окуджава.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«По Смоленской дороге...».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Лирические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размышле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 жизни, быстро текущем времени. Светлая грусть переживаний.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Песня как синтетический жанр искус-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ства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(начальные представления).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ЛИТЕРАТУРЫ НАРОДОВ РОССИИ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Расул Гамзатов.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об аварском поэте.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«Опять за спиною родная земля...», «Я вновь пришёл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сюда и сам не верю...»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(из цикла «Восьмистишия»),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«О моей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родине».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Возвращение к истокам, основам жизни. Осмысление зрелости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собственного возраста, зрелости общества, дружеского расположения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 окружающим людям разных национальностей. Особенности худо-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жественной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образности аварского поэта.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ЗАРУБЕЖНОЙ ЛИТЕРАТУРЫ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Роберт Бёрнс.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Особенности творчества.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«Честная бедность».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Представления народа о справедливости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честности. </w:t>
      </w:r>
      <w:proofErr w:type="gram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Народно-поэтический</w:t>
      </w:r>
      <w:proofErr w:type="gram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характер произведения.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Джордж Гордон Байрон.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«Душа моя мрачна...».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Ощущение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трагического разлада героя с жизнью, с окружающим его обществом.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Своеобразие романтической поэзии Байрона. Байрон и русская ли-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тература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Японские хокку (хайку)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(трёхстишия). Изображение жизни при-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роды и жизни человека в их нерасторжимом единстве на фоне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круго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ворота времён года. Поэтическая картина, нарисованная одним-двумя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штрихами.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 о </w:t>
      </w:r>
      <w:proofErr w:type="gram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</w:t>
      </w:r>
      <w:proofErr w:type="gram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я л и т е р а т у р ы. Особенности жанра хокку (хайку).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О. Генри.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«Дары волхвов».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Сила любви и преданности.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Жерт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венность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во имя любви. Смешное и возвышенное в рассказе.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Рождественский рассказ (развитие пред-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ставления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Рей Дуглас </w:t>
      </w: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Брэдбери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«Каникулы».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Фантастические рассказы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Рея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Брэдбери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как выражение стремления уберечь людей от зла и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опасности на Земле. Мечта о чудесной победе добра.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Теория литературы. Фантастика в художественной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литерату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ре (развитие представлений).</w:t>
      </w:r>
    </w:p>
    <w:p w:rsidR="008F2FC9" w:rsidRDefault="008F2FC9" w:rsidP="00E6793A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bookmarkStart w:id="0" w:name="_GoBack"/>
      <w:bookmarkEnd w:id="0"/>
      <w:r w:rsidRPr="009573A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lastRenderedPageBreak/>
        <w:t>8 КЛАСС</w:t>
      </w:r>
    </w:p>
    <w:p w:rsidR="00E6793A" w:rsidRPr="009573A7" w:rsidRDefault="00E6793A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Введение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Русская литература и история. Интерес русских писателей к исто-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рическому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прошлому своего народа. Историзм творчества классиков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русской литературы.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УСТНОЕ НАРОДНОЕ ТВОРЧЕСТВО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 мире русской народной песни (лирические, исторические пес-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ни). Отражение жизни народа в народной песне: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«В тёмном лесе»,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«Уж ты ночка, ноченька тёмная...», «Вдоль по улице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ме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телица метёт...», «Пугачёв в темнице», «Пугачёв казнён».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Частушки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как малый песенный жанр. Отражение различных сто-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рон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жизни народа в частушках. Разнообразие тематики частушек. По-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этика частушек.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Предания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как исторический жанр русской народной прозы.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«О Пугачёве», «О покорении Сибири Ермаком...».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Особенно-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содержания и формы народных преданий.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Народная песня, частушка (развитие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представлений). Предание (развитие представлений).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ДРЕВНЕРУССКОЙ ЛИТЕРАТУРЫ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Из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«Жития Александра Невского»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Защита русских земель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от нашествий и набегов врагов. Бранные подвиги Александра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Нев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ского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его духовный подвиг самопожертвования.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Художественные особенности воинской повести и жития.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«Шемякин суд».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Изображение действительных и вымышленных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событий — главное новшество литературы XVII века. Новые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лите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ратурные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герои — крестьянские и купеческие сыновья. Сатира на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судебные порядки, комические ситуации с двумя плутами.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«Шемякин суд» — «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кривосуд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» (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Шемяка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«посулы любил, потому</w:t>
      </w:r>
    </w:p>
    <w:p w:rsidR="00D57238" w:rsidRPr="009573A7" w:rsidRDefault="00D57238" w:rsidP="00D57238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так он и судил»). Особенности поэтики бытовой сатирической повести.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Летопись. Древнерусская воинская по-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весть (развитие представлений). Житие как жанр литературы (на-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чальные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представления). Сатирическая повесть как жанр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древнерус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ской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литературы (начальные представления).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ЛИТЕРАТУРЫ XVIII ВЕКА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Денис Иванович Фонвизин.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«Недоросль»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(сцены)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Сатирическая направленность комедии.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Проблема воспитания истинного гражданина. Социальная и нрав-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ственная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проблематика комедии. Проблемы воспитания, образования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гражданина. «Говорящие» фамилии и имена. Речевые характеристики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персонажей как средство создания комической ситуации.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Теория литературы. Понятие о классицизме. Основные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вила классицизма в драматическом произведении.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ЛИТЕРАТУРЫ XIX ВЕКА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Иван Андреевич Крылов.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Поэт и мудрец. Язвительный сатирик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и баснописец. Краткий рассказ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«Обоз».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Критика вмешательства императора Александра I в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стра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тегию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тактику Кутузова в Отечественной войне 1812 года. Мораль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басни. Осмеяние пороков: самонадеянности, безответственности, за-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знайства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Басня. Мораль. Аллегория (развитие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представлений).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Кондратий Фёдорович Рылеев.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Автор дум и сатир. Краткий рас-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сказ о писателе. Оценка дум современниками.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«Смерть Ермака».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Историческая тема думы. Ермак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Тимофе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евич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— главный герой думы, один из предводителей казаков. Тема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расширения русских земель. Текст думы К. Ф. Рылеева — основа на-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родной песни о Ермаке.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 о </w:t>
      </w:r>
      <w:proofErr w:type="gram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</w:t>
      </w:r>
      <w:proofErr w:type="gram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я л и т е р а т у р ы. Дума (начальное представление).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Александр Сергеевич Пушкин.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об отношении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поэта к истории и исторической теме в литературе.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«Туча».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Разноплановость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содержания стихотворения —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зарисов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ка природы, отклик на десятилетие восстания декабристов.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К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***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(«Я помню чудное мгновенье...»).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Обогащение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любов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ной лирики мотивами пробуждения души к творчеству.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«19 октября».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Мотивы дружбы, прочного союза и единения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друзей. Дружба как нравственный жизненный стержень сообщества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избранных.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«История Пугачёва»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(отрывки)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Заглавие Пушкина («История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Пугачёва») и поправка Николая I («История пугачёвского бунта»),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принятая Пушкиным как более точная. Смысловое различие. Исто-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Пугачёвского восстания в художественном произведении и исто-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рическом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труде писателя и историка. Пугачёв и народное восстание.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Отношение народа, дворян и автора к предводителю восстания. Бунт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«бессмысленный и беспощадный» (А. Пушкин). История создания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романа. Пугачёв в историческом труде А. С. Пушкина и в романе.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Форма семейных записок как выражение частного взгляда на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отече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ственную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историю.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Роман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«Капитанская дочка»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Пётр Гринёв — жизненный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путь героя, формирование характера («Береги честь смолоду»).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ша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Миронова — нравственная красота героини. Швабрин —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антиге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рой. Значение образа Савельича в романе. Особенности композиции.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Гуманизм и историзм Пушкина. Историческая правда и художествен-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ный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вымысел в романе. Фольклорные мотивы в романе. Различие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авторской позиции в «Капитанской дочке» и в «Истории Пугачёва».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Историзм художественной литературы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(начальные представления). Роман (начальные представления).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Реа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лизм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(начальные представления).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Михаил Юрьевич Лермонтов.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писателе, от-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ношение к историческим темам и воплощение этих тем в его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твор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честве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Поэма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«Мцыри»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«Мцыри» как романтическая поэма.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Романти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ческий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герой. Смысл человеческой жизни для Мцыри и для монаха.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Трагическое противопоставление человека и обстоятельств.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Особен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ности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композиции поэмы. Эпиграф и сюжет поэмы. Исповедь героя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как композиционный центр поэмы. Образы монастыря и окружаю-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щей природы, смысл их противопоставления. Портрет и речь героя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как средства выражения авторского отношения. Смысл финала по-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эмы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Теория литературы. Поэма (развитие представлений).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мантический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герой (начальные представления), романтическая поэма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(начальные представления).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Николай Васильевич Гоголь.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писателе, его от-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ношение к истории, исторической теме в художественном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произве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дении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«Ревизор».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Комедия «со злостью и солью». История создания 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история постановки комедии. Поворот русской драматургии к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соци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альной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теме. Отношение современной писателю критики, обществен-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ности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 комедии «Ревизор». Разоблачение пороков чиновничества.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Цель автора — высмеять «всё дурное в России» (Н. В. Гоголь). Но-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визна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финала, немой сцены, своеобразие действия пьесы «от начала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до конца вытекает из характеров» (В. И. Немирович-Данченко).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Хле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стаков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«миражная интрига» (Ю. Манн). Хлестаковщина как обще-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ственное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явление.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Теория литературы. Комедия (развитие представлений).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тира и юмор (развитие представлений). Ремарки как форма выражения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авторской поэзии (начальные представления).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«Шинель».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Образ «маленького человека» в литературе. Потеря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Акакием Акакиевичем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Башмачкиным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лица (одиночество,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косноязы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 Шинель как последняя надежда согреться в холодном мире.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Тщетность этой мечты. Петербург как символ вечного адского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холо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да. Незлобивость мелкого чиновника, обладающего духовной силой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противостоящего бездушию общества. Роль фантастики в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художе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ственном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произведении.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Иван Сергеевич Тургенев.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 (Тургенев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как пропагандист русской литературы в Европе).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Рассказ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«Певцы»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Изображение русской жизни и русских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харак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теров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рассказе. Образ рассказчика. Способы выражения авторской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позиции.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Михаил </w:t>
      </w: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Евграфович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Салтыков-Щедрин.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Краткий рассказ о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писа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теле, редакторе, издателе.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«История одного города»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(отрывок).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Художественно-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полити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ческая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сатира на современные писателю порядки. Ирония писателя-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гражданина, бичующего основанный на бесправии народа строй.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Гро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тескные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образы градоначальников. Пародия на официальные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истори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ческие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сочинения.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Гипербола, гротеск (развитие представ-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лений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 Литературная пародия (начальные представления). Эзопов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язык (развитие понятия).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Николай Семёнович Лесков.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«Старый гений».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Сатира на чиновничество. Защита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беззащит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ных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Нравственные проблемы рассказа. Деталь как средство создания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образа в рассказе.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Рассказ (развитие представлений). Ху-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дожественная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деталь (развитие представлений).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Лев Николаевич Толстой.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Краткий рассказ о писателе. Идеал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вза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имной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любви и согласия в обществе.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«После бала».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Идея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разделённости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двух Россий. Противоречие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между сословиями и внутри сословий. Контраст как средство рас-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крытия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конфликта. Психологизм рассказа. Нравственность в основе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поступков героя. Мечта о воссоединении дворянства и народа.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Художественная деталь. Антитеза (раз-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витие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представлений). Композиция (развитие представлений). Роль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антитезы в композиции произведений.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Поэзия родной природы в русской литературе XIX века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(обзор)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А. С. Пушкин.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«Цветы последние милей...»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М. Ю. </w:t>
      </w: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Лермон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тов.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«Осень»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Ф. И. Тютчев.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«Осенний вечер»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А. А. Фет.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«Пер-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вый ландыш»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А. Н. Майков.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«Поле зыблется цветами...».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Антон Павлович Чехов.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«О любви»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(из трилогии)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История о любви и упущенном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счастье.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Теория литературы. Психологизм художественной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литерату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(начальные представления).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РУССКОЙ ЛИТЕРАТУРЫ XX ВЕКА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Иван Алексеевич Бунин.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«Кавказ».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Повествование о любви в различных её состояниях 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 различных жизненных ситуациях. Мастерство Бунина-рассказчика.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Психологизм прозы писателя.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Александр Иванович Куприн.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«Куст сирени».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Утверждение согласия и взаимопонимания,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любви и счастья в семье. Самоотверженность и находчивость глав-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ной героини.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Сюжет и фабула.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Александр Александрович Блок.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поэте.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«Россия».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Историческая тема в стихотворении, её современное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звучание и смысл.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Сергей Александрович Есенин. Краткий рассказ о жизни и </w:t>
      </w: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твор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честве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поэта.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«Пугачёв». 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Поэма на историческую тему. Характер Пугачёва.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Сопоставление образа предводителя восстания в разных </w:t>
      </w: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произве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lastRenderedPageBreak/>
        <w:t>дениях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: в фольклоре, в произведениях А. С. Пушкина, С. А. </w:t>
      </w: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Есени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на. Современность и историческое прошлое в драматической поэме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Есенина.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Драматическая поэма (начальные пред-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ставления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Иван Сергеевич </w:t>
      </w: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Шмелёв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 (детство,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юность, начало творческого пути).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«Как я стал писателем».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Рассказ о пути к творчеству.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Сопо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ставление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художественного произведения с документально-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биографи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ческими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(мемуары, воспоминания, дневники).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Писатели улыбаются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Журнал 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«Сатирикон»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Тэффи, О. Дымов, А. Аверченко.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«Все-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общая история, обработанная „</w:t>
      </w:r>
      <w:proofErr w:type="gram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Сатириконом“</w:t>
      </w:r>
      <w:proofErr w:type="gram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(отрывки)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Сатирическое изображение исторических событий. Приёмы и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спосо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бы создания сатирического повествования. Смысл иронического по-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вествования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 прошлом.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М. Зощенко.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«История болезни»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Тэффи.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«Жизнь и ворот-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ник».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(Для самостоятельного чтения.)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Сатира и юмор в рассказах.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Михаил Андреевич Осоргин.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«Пенсне».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Сочетание фантастики и реальности в рассказе.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лочи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быта и их психологическое содержание.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Александр </w:t>
      </w: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Трифонович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Твардовский.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сателе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«Василий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Тёркин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Жизнь народа на крутых переломах и по-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воротах истории в произведениях поэта. Поэтическая энциклопедия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Великой Отечественной войны. Тема служения родине.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Новаторский характер Василия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Тёркина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— сочетание черт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стьянина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убеждений гражданина, защитника родной страны.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Карти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жизни воюющего народа. Реалистическая правда о войне в поэме.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Юмор. Язык поэмы. Связь фольклора и литературы. Композиция по-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эмы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Восприятие поэмы читателями-фронтовиками. Оценка поэмы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 литературной критике.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Теория литературы.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Фольк</w:t>
      </w:r>
      <w:r w:rsid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лоризм</w:t>
      </w:r>
      <w:proofErr w:type="spellEnd"/>
      <w:r w:rsid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литературы (развитие по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нятия). Авторские отступления ка</w:t>
      </w:r>
      <w:r w:rsid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 элемент композиции (начальные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представления).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Стихи и песни о Великой Отечественной войне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1941—1945 годов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(обзор)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Традиции в изображении боевых подвигов народа и военных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буд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ней. Героизм воинов, защищающих свою родину: 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М. Исаковский.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«Катюша», «Враги сожгли родную хату»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; Б. Окуджава.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«Песенка о пехоте», «Здесь птицы не поют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...»; А. Фатьянов.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«Соловьи»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Л. </w:t>
      </w: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Ошанин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«Дороги»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 др. Лирические и героические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песни в годы Великой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Оте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чественной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войны. Их призывно-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вооду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шевляющий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характер. Выражение в лирической песне сокровенных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чувств и переживаний каждого солдата.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lastRenderedPageBreak/>
        <w:t>Виктор Петрович Астафьев. Краткий рассказ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«Фотография, на которой меня нет». 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Автобиографический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характер рассказа. Отражение военного времени. Мечты и реальность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военного детства. Дружеская атмосфера, объединяющая жителей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деревни.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Теория литературы. Герой-повествователь (развитие пред-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ставлений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Русские поэты о родине, родной природе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(обзор)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И. Анненский.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«Снег»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Д. Мережковский.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«Родное», «Не на-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до звуков»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Н. Заболоцкий.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«Вечер на Оке», «Уступи мне,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скворец, уголок...»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Н. Рубцов.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«По вечерам», «Встреча»,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«Привет, Россия...».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Поэты Русского зарубежья об оставленной ими родине: 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Н. Оцуп.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«Мне трудно без России...»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(отрывок)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; 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З. Гиппиус.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«Знайте!»,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«Так и есть»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; Дон-</w:t>
      </w: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Аминадо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«Бабье лето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И. Бунин.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«У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пти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цы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есть гнездо...»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Общее и индивидуальное в произведениях по-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этов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Русского зарубежья о родине.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ЗАРУБЕЖНОЙ ЛИТЕРАТУРЫ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Уильям Шекспир.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«Ромео и Джульетта».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Семейная вражда и любовь героев.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Ромео и Джульетта — символ любви и жертвенности. «Вечные про-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блемы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» в творчестве Шекспира.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Теория литературы. Конфликт как основа сюжета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драмати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ческого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произведения.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Сонеты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«Её глаза на звёзды не похожи...», «Увы, мой стих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не блещет новизной...».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строгой форме сонетов живая мысль, подлинные горячие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чув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ства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Воспевание поэтом любви и дружбы. Сюжеты Шекспира —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«богатейшая сокровищница лирической поэзии» (В. Г. Белинский).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Сонет как форма лирической поэзии.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Жан Батист Мольер.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Мольере.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«Мещанин во дворянстве»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(обзор с чтением отдельных сцен)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XVII век — эпоха расцвета классицизма в искусстве Франции.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Мольер — великий комедиограф эпохи классицизма. «Мещанин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во дворянстве» — сатира на дворянство и невежественных бур-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жуа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Особенности классицизма в комедии. Комедийное мастерство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Мольера. Народные истоки смеха Мольера. Общечеловеческий смысл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комедии.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Классицизм. Комедия (развитие по-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нятий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Вальтер Скотт.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Краткий рассказ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«Айвенго».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Исторический роман. Средневековая Англия в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мане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Главные герои и события. История, изображённая «домашним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образом»: мысли и чувства героев, переданные сквозь призму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домаш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него быта, обстановки, семейных устоев и отношений.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Теория литературы. Исторический роман (развитие пред-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ставлений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kern w:val="0"/>
          <w:sz w:val="28"/>
          <w:szCs w:val="28"/>
          <w:lang w:eastAsia="en-US" w:bidi="ar-SA"/>
        </w:rPr>
        <w:t>9 КЛАСС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Введение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Литература и её роль в духовной жизни человека.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Шедевры родной литературы. Формирование потребности обще-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 искусством, возникновение и развитие творческой читатель-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ской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самостоятельности.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Литература как искусство слова (углу-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бление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представлений).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ДРЕВНЕРУССКОЙ ЛИТЕРАТУРЫ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Беседа о древнерусской литературе. Самобытный характер древ-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нерусской литературы. Богатство и разнообразие жанров.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«Слово о полку Игореве».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«Слово...» как величайший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памят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ник литературы Древней Руси. История открытия «Слова...». Про-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блема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авторства. Историческая основа памятника, его сюжет. Образы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русских князей. Ярославна как идеальный образ русской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женщи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Образ Русской земли. Авторская позиция в «Слове...». «Золотое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слово» Святослава и основная идея произведения. Соединение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язы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ческой и христианской образности. Язык произведения. Переводы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«Слова...».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РУССКОЙ ЛИТЕРАТУРЫ XVIII ВЕКА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Характеристика русской литературы XVIII века. Гражданский па-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фос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русского классицизма.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Михаил Васильевич Ломоносов.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творчество (обзор).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Учёный, поэт, реформатор русского литературного языка и стиха.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«Вечернее размышление о Божием величестве при случае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великого северного сияния», «Ода на день восшествия на Все-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российский престол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ея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Величества государыни Императрицы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Елисаветы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Петровны 1747 года».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Прославление родины, мира,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науки и просвещения в произведениях Ломоносова.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Ода как жанр лирической поэзии.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Гавриил Романович Державин.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творчество (обзор).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«Властителям и судиям».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Тема несправедливости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силь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ных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мира сего. «Высокий» слог и ораторские, декламационные ин-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тонации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«Памятник».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Традиции Горация. Мысль о бессмертии поэта.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«Забавный русский слог» Державина и его особенности. Оценка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 стихотворении собственного поэтического новаторства. Тема поэта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 поэзии в творчестве Г. Р. Державина.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Николай Михайлович Карамзин.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Повесть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«Бедная Лиза»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стихотворение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«Осень»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 xml:space="preserve">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Сентимента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лизм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Утверждение общечеловеческих ценностей в повести «Бедная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Лиза». Главные герои повести. Внимание писателя к внутреннему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миру героини. Новые черты русской литературы.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Теория литературы. Сентиментализм (начальные представ-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ления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РУССКОЙ ЛИТЕРАТУРЫ XIX ВЕКА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Василий Андреевич Жуковский.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творчество (обзор).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«Море».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Романтический образ моря.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«Невыразимое».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Границы выразимого. Возможности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поэтиче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ского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языка и трудности, встающие на пути поэта. Отношение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мантика к слову.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«Светлана».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Жанр баллады в творчестве Жуковского: сюжет-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ность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, фантастика, фольклорное начало, атмосфера тайны и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символи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ка сна, пугающий пейзаж, роковые предсказания и приметы,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утрен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вечерние сумерки как граница ночи и дня, мотивы дороги 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смерти. Баллада «Светлана» — пример преображения традиционной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фантастической баллады. Нравственный мир героини как средоточие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народного духа и христианской веры. Светлана — пленительный об-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раз русской девушки, сохранившей веру в Бога и не поддавшейся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губительным чарам.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Баллада (развитие представлений).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Фольклоризм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литературы (развитие представлений).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Александр Сергеевич Грибоедов.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творчество (обзор).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Комедия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«Горе от ума»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История создания, публикации 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первых постановок комедии. Прототипы. Смысл названия и про-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блема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ума в пьесе. Особенности развития комедийной интриги.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Свое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образие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конфликта. Система образов. Чацкий как необычный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резонёр, предшественник «странного» человека в русской литера-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туре. Своеобразие любовной интриги. Образ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фамусовской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Москвы.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Художественная функция вне сценических персонажей. Образность 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афористичность языка. Мастерство драматурга в создании речевых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характеристик действующих лиц. Конкретно-историческое и обще-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человеческое в произведении. Необычность развязки, смысл финала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комедии. Критика о пьесе Грибоедова.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Александр Сергеевич Пушкин.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творчество (обзор).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«К Чаадаеву», «К морю», «Пророк», «Ан-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чар», «На холмах Грузии лежит ночная мгла...», «Я вас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любил; любовь ещё, быть может...», «Бесы», «Я памятник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себе воздвиг нерукотворный...», «Два чувства дивно близки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нам...»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Многообразие тем, жанров, мотивов лирики Пушкина. Мотивы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дружбы, прочного союза друзей. Одухотворённость и чистота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чув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ства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любви. Слияние личных, философских и гражданских мотивов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в лирике поэта. Единение красоты природы, красоты человека,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кра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соты жизни в пейзажной лирике. Особенности ритмики, метрики 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строфики пушкинской поэзии.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«Евгений Онегин».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Обзор содержания. «Евгений Онегин» —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ман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стихах. Творческая история. Образы главных героев. Основная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сюжетная линия и лирические отступления.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Онегинская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строфа. Структура текста. Россия в романе. Герои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романа. Татьяна — нравственный идеал Пушкина. Типическое 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индивидуальное в судьбах Ленского и Онегина. Автор как идей-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но-композиционный и лирический центр романа. Пушкинский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ман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зеркале критики (прижизненная критика — В. Г. Белинский,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Д. И. Писарев; «органическая» критика — А. А. Григорьев; «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почвен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ники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» — Ф. М. Достоевский; философская критика начала XX века;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писательские оценки).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«Моцарт и Сальери».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Проблема «гения и злодейства».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Траге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дийное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начало «Моцарта и Сальери». Два типа мировосприятия,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оли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цетворённые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 двух персонажах пьесы. Отражение их нравственных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позиций в сфере творчества.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Теория литературы. Роман в стихах (начальные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представле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). Реализм (развитие понятия). Трагедия как жанр драмы (раз-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витие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понятия).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Михаил Юрьевич Лермонтов.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творчество (обзор).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«Герой нашего времени».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Обзор содержания. «Герой на-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шего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времени» — первый психологический роман в русской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лите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ратуре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, роман о незаурядной личности. Главные и второстепенные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герои.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Особенности композиции. Печорин — «самый любопытный пред-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мет своих наблюдений» (В. Г. Белинский).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Печорин и Максим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Максимыч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Печорин и доктор Вернер.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Печо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рин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Грушницкий. Печорин и Вера. Печорин и Мери. Печорин 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«ундина».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Повесть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«Фаталист»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её философско-композиционное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значе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Споры о романтизме и реализме романа. Поэзия Лермонтова 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«Герой нашего времени» в критике В. Г. Белинского.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Основные мотивы лирики.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«Смерть Поэта», «Парус»,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«И скучно и грустно», «Дума», «Поэт», «Родина», «Про-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рок», «Нет, не тебя так пылко я люблю...», «Нет, я не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Байрон, я другой...», «Расстались мы, но твой портрет...»,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«Есть речи — значенье...», «Предсказание», «Молитва»,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«Нищий».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Основные мотивы, образы и настроения поэзии Лермонтова.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Чувство трагического одиночества. Любовь как страсть, принося-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щая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страдания. Чистота и красота поэзии как заповедные святыни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сердца.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Трагическая судьба поэта и человека в бездуховном мире.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Харак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тер лирического героя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лермонтовской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поэзии. Тема родины, поэта 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поэзии.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Николай Васильевич Гоголь.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Жизнь и творчество (обзор).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«Мёртвые души».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История создания. Смысл названия поэмы.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Система образов. Мёртвые и живые души. Чичиков — «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приобрета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>тель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», новый герой эпохи.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Поэма о величии России. Первоначальный замысел и идея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Гого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ля. Соотношение с «Божественной комедией» Данте, с плутовским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романом, романом-путешествием. Жанровое своеобразие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произведе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Причины незавершённости поэмы. Чичиков как антигерой.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Эво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люция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Чичикова и Плюшкина в замысле поэмы. Эволюция образа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автора — от сатирика к пророку и проповеднику. Поэма в оценках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Белинского. Ответ Гоголя на критику Белинского.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Понятие о герое и антигерое. Понятие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 литературном типе. Понятие о комическом и его видах: сатире,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юморе, иронии, сарказме. Характер комического изображения </w:t>
      </w:r>
      <w:proofErr w:type="gram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 со</w:t>
      </w:r>
      <w:proofErr w:type="gram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ответствии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 тоном речи: обличительный пафос, сатирический или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саркастический смех, ироническая насмешка, издёвка, беззлобное ко-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микование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, дружеский смех (развитие представлений).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Фёдор Михайлович Достоевский.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«Белые ночи».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Тип «петербургского мечтателя» — жадного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 жизни и одновременно нежного, доброго, несчастного, склонно-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к несбыточным фантазиям. Роль истории Настеньки в романе.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Содержание и смысл «сентиментальности» в понимании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Достоев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ского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Теория литературы. Повесть (развитие понятия).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Психоло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гизм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литературы (развитие представлений).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Антон Павлович Чехов.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«Тоска», «Смерть чиновника».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Истинные и ложные ценности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героев рассказа.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«Смерть чиновника». Эволюция образа «маленького человека»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 русской литературе XIX века. Чеховское отношение к «маленько-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му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человеку». Боль и негодование автора. «Тоска». Тема одиночества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человека в многолюдном городе.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Развитие представлений о жанровых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особенностях рассказа.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ИЗ РУССКОЙ ЛИТЕРАТУРЫ XX ВЕКА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Богатство и разнообразие жанров и направлений русской литера-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туры XX века.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Из русской прозы XX века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Беседа о разнообразии видов и жанров прозаических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произведе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XX века, о ведущих прозаиках России.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Иван Алексеевич Бунин.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Рассказ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«Тёмные аллеи».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Печальная история любви людей из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разных социальных слоёв. «Поэзия» и «проза» русской усадьбы. Ли-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ризм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повествования.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Психологизм литературы (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разви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представлений). Роль художественной детали в характеристике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героя.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Михаил Афанасьевич Булгаков.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lastRenderedPageBreak/>
        <w:t xml:space="preserve">Повесть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«Собачье сердце»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История создания и судьба повести.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Смысл названия. Система образов произведения. Умственная, нрав-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ственная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, духовная недоразвитость — основа живучести «шариков-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щины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», «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швондерства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». Поэтика Булгакова-сатирика. Приём гротеска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 повести.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Художественная условность, фантастика,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сатира (развитие понятий).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Михаил Александрович Шолохов.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Рассказ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«Судьба человека»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Смысл названия рассказа. Судьба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родины и судьба человека. Композиция рассказа. Образ Андрея Со-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колова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, простого человека, воина и труженика. Тема военного под-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вига, непобедимости человека. Автор и рассказчик в произведении.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Сказовая манера повествования. Значение картины весенней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приро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ды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для раскрытия идеи рассказа. Широта типизации.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Реализм в художественной литературе.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Реалистическая типизация (углубление понятия).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Александр Исаевич Солженицын.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писателе.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Рассказ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Матрёнин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двор»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Образ праведницы. Трагизм судьбы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героини. Жизненная основа притчи.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Теория литературы. Притча (углубление понятия).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Из русской поэзии XX века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(обзор)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Общий обзор. Многообразие направлений, жанров, видов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лириче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ской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поэзии. Вершинные явления русской поэзии XX века.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Штрихи к портретам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Александр Александрович Блок.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поэте.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«Ветер принёс издалёка...», «О, весна без конца и без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краю...», «О, я хочу безумно жить...», цикл «Родина».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Вы-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сокие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идеалы и предчувствие перемен. Трагедия поэта в «страшном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мире». Глубокое, проникновенное чувство родины. Образы и ритмы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поэта. Образ родины в поэзии Блока.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Сергей Александрович Есенин.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поэте.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«Вот уже вечер...», «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He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жалею, не зову, не плачу...»,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«Край ты мой заброшенный...», «Гой ты, Русь моя род-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ная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...», «Нивы сжаты, рощи голы...», «Разбуди меня зав-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тра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рано...», «Отговорила роща золотая...».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Народно-песен-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ная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основа произведений поэта. Сквозные образы в лирике Есенина.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Тема России. Олицетворение как основной художественный приём.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Своеобразие метафор и сравнений.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Владимир Владимирович Маяковский.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поэте.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«Послушайте!», «А вы могли бы?», «Люблю»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(отрывок).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Новаторство Маяковского-поэта. Своеобразие стиха, ритма, слово-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творчества. Маяковский о труде поэта.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Марина Ивановна Цветаева.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поэте.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«Идёшь, на меня похожий...», «Бабушке», «Мне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нравит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ся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, что вы больны не мной...», «Стихи к Блоку», «Откуда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lastRenderedPageBreak/>
        <w:t xml:space="preserve">такая нежность?..», «Родина», «Стихи о Москве».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Стихо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творения о поэзии, о любви. Особенности поэтики Цветаевой.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Тради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ции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новаторство в творческих поисках поэта.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Николай Алексеевич Заболоцкий.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поэте.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«Я не ищу гармонии в природе...», «Где-то в поле возле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Магадана...», «Можжевеловый куст», «О красоте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челове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ческих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лиц», «Завещание».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о человеке и природе. Философская глубина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обоб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щений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поэта-мыслителя.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Анна Андреевна Ахматова.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поэте.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Стихотворные произведения из книг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«Чётки», «Белая стая»,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«Пушкин», «Подорожник», «ANNO DOMINI», «Тростник»,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«Ветер войны»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. Трагические интонации в любовной лирике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Ахма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товой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 Стихотворения о любви, о поэте и поэзии.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Борис Леонидович Пастернак.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поэте.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«Красавица моя, вся стать...», «Перемена», «Весна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в лесу», «Во всём мне хочется дойти...», «Быть знамени-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тым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 некрасиво...».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Философская глубина лирики Б. Пастернака.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Одухотворённая предметность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пастернаковской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поэзии. Приобщение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вечных тем к современности в стихах о природе и любви.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Александр </w:t>
      </w: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Трифонович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 Твардовский.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Слово о поэте.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«Урожай», «Весенние строчки», «Я убит подо Ржевом».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Стихотворения о родине, о природе. Интонация и стиль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стихотворе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ний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Те о </w:t>
      </w:r>
      <w:proofErr w:type="gram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</w:t>
      </w:r>
      <w:proofErr w:type="gram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я л и т е р а т у р ы. Силлабо-тоническая и тоническая си-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стемы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стихосложения (углубление представлений).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ПЕСНИ И РОМАНСЫ НА СТИХИ ПОЭТОВ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XIX—XX ВЕКОВ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(обзор)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А. С. Пушкин.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«Певец»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М. Ю. Лермонтов.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«Отчего»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; 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В. А. </w:t>
      </w: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Сол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логуб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«Серенада»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(«Закинув плащ, с гитарой под рукою...»)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; 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Н. А. Не-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красов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«Тройка»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(«Что ты жадно глядишь на дорогу...»)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; 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Е. А. Ба-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ратынский</w:t>
      </w:r>
      <w:proofErr w:type="spellEnd"/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«Разуверение»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Ф. И. Тютчев.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«К. Б.» </w:t>
      </w: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(«Я встретил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i/>
          <w:iCs/>
          <w:kern w:val="0"/>
          <w:sz w:val="28"/>
          <w:szCs w:val="28"/>
          <w:lang w:eastAsia="en-US" w:bidi="ar-SA"/>
        </w:rPr>
        <w:t>вас — и всё былое...»)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; 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А. К. Толстой.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«Средь шумного бала, </w:t>
      </w: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слу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чайно</w:t>
      </w:r>
      <w:proofErr w:type="spellEnd"/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...»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А. А. Фет.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«Я тебе ничего не скажу...»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>; А. А. Сур-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ков.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«Бьётся в тесной печурке огонь...»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К. М. Симонов.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«Жди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>меня, и я вернусь...»</w:t>
      </w:r>
      <w:r w:rsidRPr="009573A7">
        <w:rPr>
          <w:rFonts w:eastAsiaTheme="minorHAnsi" w:cs="Times New Roman"/>
          <w:b/>
          <w:bCs/>
          <w:kern w:val="0"/>
          <w:sz w:val="28"/>
          <w:szCs w:val="28"/>
          <w:lang w:eastAsia="en-US" w:bidi="ar-SA"/>
        </w:rPr>
        <w:t xml:space="preserve">; Н. А. Заболоцкий. </w:t>
      </w:r>
      <w:r w:rsidRPr="009573A7">
        <w:rPr>
          <w:rFonts w:eastAsiaTheme="minorHAnsi" w:cs="Times New Roman"/>
          <w:b/>
          <w:bCs/>
          <w:i/>
          <w:iCs/>
          <w:kern w:val="0"/>
          <w:sz w:val="28"/>
          <w:szCs w:val="28"/>
          <w:lang w:eastAsia="en-US" w:bidi="ar-SA"/>
        </w:rPr>
        <w:t xml:space="preserve">«Признание» </w:t>
      </w: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и др. </w:t>
      </w: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Ро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мансы</w:t>
      </w:r>
      <w:proofErr w:type="spellEnd"/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и песни как синтетический жанр, выражающий переживания,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kern w:val="0"/>
          <w:sz w:val="28"/>
          <w:szCs w:val="28"/>
          <w:lang w:eastAsia="en-US" w:bidi="ar-SA"/>
        </w:rPr>
        <w:t>мысли, настроения человека.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ИЗ ЗАРУБЕЖНОЙ ЛИТЕРАТУРЫ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>Античная лирика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Гораций.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Слово о поэте.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«Я воздвиг памятник...».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Поэтическое творчество в системе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человеческого бытия. Мысль о поэтических заслугах — знакомство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римлян с греческими лириками. Традиции античной оды в </w:t>
      </w: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творче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стве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Державина и Пушкина.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lastRenderedPageBreak/>
        <w:t xml:space="preserve">Данте Алигьери.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Слово о поэте.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«Божественная комедия» </w:t>
      </w:r>
      <w:r w:rsidRPr="009573A7">
        <w:rPr>
          <w:rFonts w:eastAsiaTheme="minorHAnsi" w:cs="Times New Roman"/>
          <w:i/>
          <w:iCs/>
          <w:color w:val="000000"/>
          <w:kern w:val="0"/>
          <w:sz w:val="28"/>
          <w:szCs w:val="28"/>
          <w:lang w:eastAsia="en-US" w:bidi="ar-SA"/>
        </w:rPr>
        <w:t>(фрагменты)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 Множественность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смыслов поэмы: буквальный (изображение загробного мира), алле-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горический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(движение идеи бытия от мрака к свету, от страданий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к радости, от заблуждений к истине, идея восхождения души к </w:t>
      </w: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ду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ховным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высотам через познание мира), моральный (идея воздаяния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в загробном мире за земные дела), мистический (интуитивное по-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стижение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божественной идеи через восприятие красоты поэзии как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божественного языка, хотя и сотворённого земным человеком).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Уильям Шекспир.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Краткие сведения о жизни и творчестве </w:t>
      </w: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Шек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спира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 Характеристика гуманизма эпохи Возрождения.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«Гамлет»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(обзор с чтением отдельных сцен по выбору учи-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теля, </w:t>
      </w:r>
      <w:proofErr w:type="gram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например</w:t>
      </w:r>
      <w:proofErr w:type="gram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: монологи Гамлета из сцены пятой (1-й акт), </w:t>
      </w: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сце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ны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первой (3-й акт), сцены четвёртой (4-й акт). «Гамлет» — «пьеса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 все века» (А. </w:t>
      </w: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Аникст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). Общечеловеческое значение героев </w:t>
      </w: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Шек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спира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. Образ Гамлета, гуманиста эпохи Возрождения. Одиночество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Гамлета в его конфликте с реальным миром «расшатавшегося века».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Трагизм любви Гамлета и Офелии. Философская глубина трагедии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«Гамлет». Гамлет как вечный образ мировой литературы. Шекспир 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русская литература.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Теория литературы. Трагедия как драматический жанр (углу-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бление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понятия).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color w:val="000000"/>
          <w:kern w:val="0"/>
          <w:sz w:val="28"/>
          <w:szCs w:val="28"/>
          <w:lang w:eastAsia="en-US" w:bidi="ar-SA"/>
        </w:rPr>
        <w:t xml:space="preserve">Иоганн Вольфганг Гёте.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Краткие сведения о жизни и творчестве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Гёте. Характеристика особенностей эпохи Просвещения.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b/>
          <w:bCs/>
          <w:i/>
          <w:iCs/>
          <w:color w:val="000000"/>
          <w:kern w:val="0"/>
          <w:sz w:val="28"/>
          <w:szCs w:val="28"/>
          <w:lang w:eastAsia="en-US" w:bidi="ar-SA"/>
        </w:rPr>
        <w:t xml:space="preserve">«Фауст» </w:t>
      </w: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(обзор с чтением отдельных сцен по выбору учите-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ля, </w:t>
      </w:r>
      <w:proofErr w:type="gram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например</w:t>
      </w:r>
      <w:proofErr w:type="gram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: «Пролог на небесах», «У городских ворот», «Кабинет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Фауста», «Сад», «Ночь. Улица перед домом Гретхен», «Тюрьма», по-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следний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монолог Фауста из второй части трагедии).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«Фауст» — философская трагедия эпохи Просвещения. Сюжет 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композиция трагедии. Борьба добра и зла в мире как движущая сила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его развития, динамики бытия. Противостояние творческой личности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Фауста и неверия, духа сомнения Мефистофеля. Поиски Фаустом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справедливости и разумного смысла жизни человечества. «Пролог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на небесах» — ключ к основной идее трагедии. Смысл </w:t>
      </w: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противопо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ставления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Фауста и Вагнера, творчества и схоластической рутины.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Трагизм любви Фауста и Гретхен.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Итоговый смысл великой трагедии — «Лишь тот достоин жизни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и свободы, кто каждый день идёт за них на бой». Особенности жанра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трагедии «Фауст»: сочетание в ней реальности и элементов </w:t>
      </w: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услов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-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ности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 xml:space="preserve"> и фантастики. Фауст как вечный образ мировой литературы.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Гёте и русская литература.</w:t>
      </w:r>
    </w:p>
    <w:p w:rsidR="00E6793A" w:rsidRPr="009573A7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Теория литературы. Драматическая поэма (углубление по-</w:t>
      </w:r>
    </w:p>
    <w:p w:rsidR="00E6793A" w:rsidRDefault="00E6793A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  <w:proofErr w:type="spellStart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нятия</w:t>
      </w:r>
      <w:proofErr w:type="spellEnd"/>
      <w:r w:rsidRPr="009573A7"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  <w:t>).</w:t>
      </w:r>
    </w:p>
    <w:p w:rsidR="009573A7" w:rsidRDefault="009573A7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</w:p>
    <w:p w:rsidR="009573A7" w:rsidRDefault="009573A7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</w:p>
    <w:p w:rsidR="009573A7" w:rsidRDefault="009573A7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</w:p>
    <w:p w:rsidR="009573A7" w:rsidRDefault="009573A7" w:rsidP="009573A7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/>
          <w:kern w:val="0"/>
          <w:sz w:val="32"/>
          <w:szCs w:val="32"/>
          <w:lang w:eastAsia="en-US" w:bidi="ar-SA"/>
        </w:rPr>
      </w:pPr>
      <w:r w:rsidRPr="009573A7">
        <w:rPr>
          <w:rFonts w:eastAsiaTheme="minorHAnsi" w:cs="Times New Roman"/>
          <w:b/>
          <w:color w:val="000000"/>
          <w:kern w:val="0"/>
          <w:sz w:val="32"/>
          <w:szCs w:val="32"/>
          <w:lang w:eastAsia="en-US" w:bidi="ar-SA"/>
        </w:rPr>
        <w:t>3.Тематическое планирование с указанием часов</w:t>
      </w:r>
    </w:p>
    <w:p w:rsidR="009573A7" w:rsidRDefault="009573A7" w:rsidP="009573A7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color w:val="000000"/>
          <w:kern w:val="0"/>
          <w:sz w:val="32"/>
          <w:szCs w:val="32"/>
          <w:lang w:eastAsia="en-US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850"/>
        <w:gridCol w:w="851"/>
        <w:gridCol w:w="850"/>
        <w:gridCol w:w="846"/>
        <w:gridCol w:w="1558"/>
      </w:tblGrid>
      <w:tr w:rsidR="009573A7" w:rsidRPr="00896CA3" w:rsidTr="009573A7">
        <w:tc>
          <w:tcPr>
            <w:tcW w:w="4390" w:type="dxa"/>
          </w:tcPr>
          <w:p w:rsidR="009573A7" w:rsidRPr="00896CA3" w:rsidRDefault="009573A7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Раздел</w:t>
            </w:r>
          </w:p>
        </w:tc>
        <w:tc>
          <w:tcPr>
            <w:tcW w:w="850" w:type="dxa"/>
          </w:tcPr>
          <w:p w:rsidR="009573A7" w:rsidRPr="00896CA3" w:rsidRDefault="009573A7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 xml:space="preserve">6 </w:t>
            </w:r>
            <w:proofErr w:type="spellStart"/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кл</w:t>
            </w:r>
            <w:proofErr w:type="spellEnd"/>
          </w:p>
        </w:tc>
        <w:tc>
          <w:tcPr>
            <w:tcW w:w="851" w:type="dxa"/>
          </w:tcPr>
          <w:p w:rsidR="009573A7" w:rsidRPr="00896CA3" w:rsidRDefault="009573A7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 xml:space="preserve">7 </w:t>
            </w:r>
            <w:proofErr w:type="spellStart"/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кл</w:t>
            </w:r>
            <w:proofErr w:type="spellEnd"/>
          </w:p>
        </w:tc>
        <w:tc>
          <w:tcPr>
            <w:tcW w:w="850" w:type="dxa"/>
          </w:tcPr>
          <w:p w:rsidR="009573A7" w:rsidRPr="00896CA3" w:rsidRDefault="009573A7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 xml:space="preserve">8 </w:t>
            </w:r>
            <w:proofErr w:type="spellStart"/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кл</w:t>
            </w:r>
            <w:proofErr w:type="spellEnd"/>
          </w:p>
        </w:tc>
        <w:tc>
          <w:tcPr>
            <w:tcW w:w="846" w:type="dxa"/>
          </w:tcPr>
          <w:p w:rsidR="009573A7" w:rsidRPr="00896CA3" w:rsidRDefault="009573A7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 xml:space="preserve">9 </w:t>
            </w:r>
            <w:proofErr w:type="spellStart"/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кл</w:t>
            </w:r>
            <w:proofErr w:type="spellEnd"/>
          </w:p>
        </w:tc>
        <w:tc>
          <w:tcPr>
            <w:tcW w:w="1558" w:type="dxa"/>
          </w:tcPr>
          <w:p w:rsidR="009573A7" w:rsidRPr="00896CA3" w:rsidRDefault="009573A7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Итого</w:t>
            </w:r>
          </w:p>
        </w:tc>
      </w:tr>
      <w:tr w:rsidR="009573A7" w:rsidRPr="00896CA3" w:rsidTr="009573A7">
        <w:tc>
          <w:tcPr>
            <w:tcW w:w="4390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1.Введение</w:t>
            </w:r>
          </w:p>
        </w:tc>
        <w:tc>
          <w:tcPr>
            <w:tcW w:w="850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1</w:t>
            </w:r>
          </w:p>
        </w:tc>
        <w:tc>
          <w:tcPr>
            <w:tcW w:w="850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1</w:t>
            </w:r>
          </w:p>
        </w:tc>
        <w:tc>
          <w:tcPr>
            <w:tcW w:w="846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1</w:t>
            </w:r>
          </w:p>
        </w:tc>
        <w:tc>
          <w:tcPr>
            <w:tcW w:w="1558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4</w:t>
            </w:r>
          </w:p>
        </w:tc>
      </w:tr>
      <w:tr w:rsidR="009573A7" w:rsidRPr="00896CA3" w:rsidTr="009573A7">
        <w:tc>
          <w:tcPr>
            <w:tcW w:w="4390" w:type="dxa"/>
          </w:tcPr>
          <w:p w:rsidR="009573A7" w:rsidRPr="00896CA3" w:rsidRDefault="004807D3" w:rsidP="004807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2.Устное народное творчество</w:t>
            </w:r>
          </w:p>
        </w:tc>
        <w:tc>
          <w:tcPr>
            <w:tcW w:w="850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4</w:t>
            </w:r>
          </w:p>
        </w:tc>
        <w:tc>
          <w:tcPr>
            <w:tcW w:w="851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6</w:t>
            </w:r>
          </w:p>
        </w:tc>
        <w:tc>
          <w:tcPr>
            <w:tcW w:w="850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2</w:t>
            </w:r>
          </w:p>
        </w:tc>
        <w:tc>
          <w:tcPr>
            <w:tcW w:w="846" w:type="dxa"/>
          </w:tcPr>
          <w:p w:rsidR="009573A7" w:rsidRPr="00896CA3" w:rsidRDefault="009573A7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1558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12</w:t>
            </w:r>
          </w:p>
        </w:tc>
      </w:tr>
      <w:tr w:rsidR="009573A7" w:rsidRPr="00896CA3" w:rsidTr="009573A7">
        <w:tc>
          <w:tcPr>
            <w:tcW w:w="4390" w:type="dxa"/>
          </w:tcPr>
          <w:p w:rsidR="009573A7" w:rsidRPr="00896CA3" w:rsidRDefault="004807D3" w:rsidP="004807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3.Древнерусская литература</w:t>
            </w:r>
          </w:p>
        </w:tc>
        <w:tc>
          <w:tcPr>
            <w:tcW w:w="850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1</w:t>
            </w:r>
          </w:p>
        </w:tc>
        <w:tc>
          <w:tcPr>
            <w:tcW w:w="851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2</w:t>
            </w:r>
          </w:p>
        </w:tc>
        <w:tc>
          <w:tcPr>
            <w:tcW w:w="850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2</w:t>
            </w:r>
          </w:p>
        </w:tc>
        <w:tc>
          <w:tcPr>
            <w:tcW w:w="846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3</w:t>
            </w:r>
          </w:p>
        </w:tc>
        <w:tc>
          <w:tcPr>
            <w:tcW w:w="1558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8</w:t>
            </w:r>
          </w:p>
        </w:tc>
      </w:tr>
      <w:tr w:rsidR="009573A7" w:rsidRPr="00896CA3" w:rsidTr="009573A7">
        <w:tc>
          <w:tcPr>
            <w:tcW w:w="4390" w:type="dxa"/>
          </w:tcPr>
          <w:p w:rsidR="009573A7" w:rsidRPr="00896CA3" w:rsidRDefault="004807D3" w:rsidP="004807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4.Из литературы 18 века</w:t>
            </w:r>
          </w:p>
        </w:tc>
        <w:tc>
          <w:tcPr>
            <w:tcW w:w="850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50</w:t>
            </w:r>
          </w:p>
        </w:tc>
        <w:tc>
          <w:tcPr>
            <w:tcW w:w="851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27</w:t>
            </w:r>
          </w:p>
        </w:tc>
        <w:tc>
          <w:tcPr>
            <w:tcW w:w="850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36</w:t>
            </w:r>
          </w:p>
        </w:tc>
        <w:tc>
          <w:tcPr>
            <w:tcW w:w="846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55</w:t>
            </w:r>
          </w:p>
        </w:tc>
        <w:tc>
          <w:tcPr>
            <w:tcW w:w="1558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168</w:t>
            </w:r>
          </w:p>
        </w:tc>
      </w:tr>
      <w:tr w:rsidR="009573A7" w:rsidRPr="00896CA3" w:rsidTr="009573A7">
        <w:tc>
          <w:tcPr>
            <w:tcW w:w="4390" w:type="dxa"/>
          </w:tcPr>
          <w:p w:rsidR="009573A7" w:rsidRPr="00896CA3" w:rsidRDefault="004807D3" w:rsidP="004807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5.Из русской литературы 20 века</w:t>
            </w:r>
          </w:p>
        </w:tc>
        <w:tc>
          <w:tcPr>
            <w:tcW w:w="850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26</w:t>
            </w:r>
          </w:p>
        </w:tc>
        <w:tc>
          <w:tcPr>
            <w:tcW w:w="851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24</w:t>
            </w:r>
          </w:p>
        </w:tc>
        <w:tc>
          <w:tcPr>
            <w:tcW w:w="850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21</w:t>
            </w:r>
          </w:p>
        </w:tc>
        <w:tc>
          <w:tcPr>
            <w:tcW w:w="846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28</w:t>
            </w:r>
          </w:p>
        </w:tc>
        <w:tc>
          <w:tcPr>
            <w:tcW w:w="1558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99</w:t>
            </w:r>
          </w:p>
        </w:tc>
      </w:tr>
      <w:tr w:rsidR="009573A7" w:rsidRPr="00896CA3" w:rsidTr="009573A7">
        <w:tc>
          <w:tcPr>
            <w:tcW w:w="4390" w:type="dxa"/>
          </w:tcPr>
          <w:p w:rsidR="009573A7" w:rsidRPr="00896CA3" w:rsidRDefault="004807D3" w:rsidP="004807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6.Из литературы народов России</w:t>
            </w:r>
          </w:p>
        </w:tc>
        <w:tc>
          <w:tcPr>
            <w:tcW w:w="850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2</w:t>
            </w:r>
          </w:p>
        </w:tc>
        <w:tc>
          <w:tcPr>
            <w:tcW w:w="851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1</w:t>
            </w:r>
          </w:p>
        </w:tc>
        <w:tc>
          <w:tcPr>
            <w:tcW w:w="850" w:type="dxa"/>
          </w:tcPr>
          <w:p w:rsidR="009573A7" w:rsidRPr="00896CA3" w:rsidRDefault="009573A7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846" w:type="dxa"/>
          </w:tcPr>
          <w:p w:rsidR="009573A7" w:rsidRPr="00896CA3" w:rsidRDefault="009573A7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</w:p>
        </w:tc>
        <w:tc>
          <w:tcPr>
            <w:tcW w:w="1558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3</w:t>
            </w:r>
          </w:p>
        </w:tc>
      </w:tr>
      <w:tr w:rsidR="009573A7" w:rsidRPr="00896CA3" w:rsidTr="009573A7">
        <w:tc>
          <w:tcPr>
            <w:tcW w:w="4390" w:type="dxa"/>
          </w:tcPr>
          <w:p w:rsidR="009573A7" w:rsidRPr="00896CA3" w:rsidRDefault="004807D3" w:rsidP="004807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 xml:space="preserve">7.Из зарубежной литературы </w:t>
            </w:r>
          </w:p>
        </w:tc>
        <w:tc>
          <w:tcPr>
            <w:tcW w:w="850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17</w:t>
            </w:r>
          </w:p>
        </w:tc>
        <w:tc>
          <w:tcPr>
            <w:tcW w:w="851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6</w:t>
            </w:r>
          </w:p>
        </w:tc>
        <w:tc>
          <w:tcPr>
            <w:tcW w:w="850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4</w:t>
            </w:r>
          </w:p>
        </w:tc>
        <w:tc>
          <w:tcPr>
            <w:tcW w:w="846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4</w:t>
            </w:r>
          </w:p>
        </w:tc>
        <w:tc>
          <w:tcPr>
            <w:tcW w:w="1558" w:type="dxa"/>
          </w:tcPr>
          <w:p w:rsidR="009573A7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31</w:t>
            </w:r>
          </w:p>
        </w:tc>
      </w:tr>
      <w:tr w:rsidR="004807D3" w:rsidRPr="00896CA3" w:rsidTr="009573A7">
        <w:tc>
          <w:tcPr>
            <w:tcW w:w="4390" w:type="dxa"/>
          </w:tcPr>
          <w:p w:rsidR="004807D3" w:rsidRPr="00896CA3" w:rsidRDefault="004807D3" w:rsidP="004807D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8.Итоговые уроки</w:t>
            </w:r>
          </w:p>
        </w:tc>
        <w:tc>
          <w:tcPr>
            <w:tcW w:w="850" w:type="dxa"/>
          </w:tcPr>
          <w:p w:rsidR="004807D3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3</w:t>
            </w:r>
          </w:p>
        </w:tc>
        <w:tc>
          <w:tcPr>
            <w:tcW w:w="851" w:type="dxa"/>
          </w:tcPr>
          <w:p w:rsidR="004807D3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1</w:t>
            </w:r>
          </w:p>
        </w:tc>
        <w:tc>
          <w:tcPr>
            <w:tcW w:w="850" w:type="dxa"/>
          </w:tcPr>
          <w:p w:rsidR="004807D3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1</w:t>
            </w:r>
          </w:p>
        </w:tc>
        <w:tc>
          <w:tcPr>
            <w:tcW w:w="846" w:type="dxa"/>
          </w:tcPr>
          <w:p w:rsidR="004807D3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1</w:t>
            </w:r>
          </w:p>
        </w:tc>
        <w:tc>
          <w:tcPr>
            <w:tcW w:w="1558" w:type="dxa"/>
          </w:tcPr>
          <w:p w:rsidR="004807D3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6</w:t>
            </w:r>
          </w:p>
        </w:tc>
      </w:tr>
      <w:tr w:rsidR="004807D3" w:rsidRPr="00896CA3" w:rsidTr="009573A7">
        <w:tc>
          <w:tcPr>
            <w:tcW w:w="4390" w:type="dxa"/>
          </w:tcPr>
          <w:p w:rsidR="004807D3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Итого:</w:t>
            </w:r>
          </w:p>
        </w:tc>
        <w:tc>
          <w:tcPr>
            <w:tcW w:w="850" w:type="dxa"/>
          </w:tcPr>
          <w:p w:rsidR="004807D3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105</w:t>
            </w:r>
          </w:p>
        </w:tc>
        <w:tc>
          <w:tcPr>
            <w:tcW w:w="851" w:type="dxa"/>
          </w:tcPr>
          <w:p w:rsidR="004807D3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70</w:t>
            </w:r>
          </w:p>
        </w:tc>
        <w:tc>
          <w:tcPr>
            <w:tcW w:w="850" w:type="dxa"/>
          </w:tcPr>
          <w:p w:rsidR="004807D3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70</w:t>
            </w:r>
          </w:p>
        </w:tc>
        <w:tc>
          <w:tcPr>
            <w:tcW w:w="846" w:type="dxa"/>
          </w:tcPr>
          <w:p w:rsidR="004807D3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102</w:t>
            </w:r>
          </w:p>
        </w:tc>
        <w:tc>
          <w:tcPr>
            <w:tcW w:w="1558" w:type="dxa"/>
          </w:tcPr>
          <w:p w:rsidR="004807D3" w:rsidRPr="00896CA3" w:rsidRDefault="004807D3" w:rsidP="009573A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</w:pPr>
            <w:r w:rsidRPr="00896CA3">
              <w:rPr>
                <w:rFonts w:eastAsiaTheme="minorHAnsi" w:cs="Times New Roman"/>
                <w:color w:val="000000"/>
                <w:kern w:val="0"/>
                <w:sz w:val="32"/>
                <w:szCs w:val="32"/>
                <w:lang w:eastAsia="en-US" w:bidi="ar-SA"/>
              </w:rPr>
              <w:t>347</w:t>
            </w:r>
          </w:p>
        </w:tc>
      </w:tr>
    </w:tbl>
    <w:p w:rsidR="009573A7" w:rsidRDefault="009573A7" w:rsidP="009573A7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896CA3" w:rsidRPr="00C94DF5" w:rsidRDefault="00896CA3" w:rsidP="00896CA3">
      <w:pPr>
        <w:widowControl/>
        <w:suppressAutoHyphens w:val="0"/>
        <w:spacing w:after="160" w:line="259" w:lineRule="auto"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СОГЛАСОВАНО                                                                </w:t>
      </w:r>
      <w:proofErr w:type="spellStart"/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>СОГЛАСОВАНО</w:t>
      </w:r>
      <w:proofErr w:type="spellEnd"/>
    </w:p>
    <w:p w:rsidR="00896CA3" w:rsidRPr="00C94DF5" w:rsidRDefault="00896CA3" w:rsidP="00896CA3">
      <w:pPr>
        <w:widowControl/>
        <w:suppressAutoHyphens w:val="0"/>
        <w:spacing w:after="160" w:line="259" w:lineRule="auto"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Протокол заседания МО       </w:t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ab/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ab/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ab/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ab/>
        <w:t>Заместитель директора по УР</w:t>
      </w:r>
    </w:p>
    <w:p w:rsidR="00896CA3" w:rsidRPr="00C94DF5" w:rsidRDefault="00896CA3" w:rsidP="00896CA3">
      <w:pPr>
        <w:widowControl/>
        <w:suppressAutoHyphens w:val="0"/>
        <w:spacing w:after="160" w:line="259" w:lineRule="auto"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>
        <w:rPr>
          <w:rFonts w:eastAsiaTheme="minorHAnsi" w:cstheme="minorBidi"/>
          <w:kern w:val="0"/>
          <w:sz w:val="28"/>
          <w:szCs w:val="28"/>
          <w:lang w:eastAsia="en-US" w:bidi="ar-SA"/>
        </w:rPr>
        <w:t>№1 от 28.08.2020</w:t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ab/>
        <w:t xml:space="preserve">                                          _________Гришкова Е. И</w:t>
      </w:r>
    </w:p>
    <w:p w:rsidR="00896CA3" w:rsidRPr="00C94DF5" w:rsidRDefault="00896CA3" w:rsidP="00896CA3">
      <w:pPr>
        <w:widowControl/>
        <w:suppressAutoHyphens w:val="0"/>
        <w:spacing w:after="160" w:line="259" w:lineRule="auto"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Руководитель МО ОУ                                                        29» </w:t>
      </w:r>
      <w:r w:rsidRPr="00C94DF5">
        <w:rPr>
          <w:rFonts w:eastAsiaTheme="minorHAnsi" w:cstheme="minorBidi"/>
          <w:kern w:val="0"/>
          <w:sz w:val="28"/>
          <w:szCs w:val="28"/>
          <w:u w:val="single"/>
          <w:lang w:eastAsia="en-US" w:bidi="ar-SA"/>
        </w:rPr>
        <w:t>августа</w:t>
      </w:r>
      <w:r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 2020</w:t>
      </w: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 xml:space="preserve"> г.</w:t>
      </w:r>
    </w:p>
    <w:p w:rsidR="00896CA3" w:rsidRPr="00C94DF5" w:rsidRDefault="00896CA3" w:rsidP="00896CA3">
      <w:pPr>
        <w:widowControl/>
        <w:suppressAutoHyphens w:val="0"/>
        <w:spacing w:after="160" w:line="259" w:lineRule="auto"/>
        <w:jc w:val="both"/>
        <w:rPr>
          <w:rFonts w:eastAsiaTheme="minorHAnsi" w:cstheme="minorBidi"/>
          <w:kern w:val="0"/>
          <w:sz w:val="28"/>
          <w:szCs w:val="28"/>
          <w:lang w:eastAsia="en-US" w:bidi="ar-SA"/>
        </w:rPr>
      </w:pPr>
      <w:r w:rsidRPr="00C94DF5">
        <w:rPr>
          <w:rFonts w:eastAsiaTheme="minorHAnsi" w:cstheme="minorBidi"/>
          <w:kern w:val="0"/>
          <w:sz w:val="28"/>
          <w:szCs w:val="28"/>
          <w:lang w:eastAsia="en-US" w:bidi="ar-SA"/>
        </w:rPr>
        <w:t>________Гетманская А.А.</w:t>
      </w:r>
    </w:p>
    <w:p w:rsidR="00896CA3" w:rsidRPr="00C94DF5" w:rsidRDefault="00896CA3" w:rsidP="00896CA3">
      <w:pPr>
        <w:widowControl/>
        <w:suppressAutoHyphens w:val="0"/>
        <w:spacing w:after="200" w:line="276" w:lineRule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896CA3" w:rsidRPr="00896CA3" w:rsidRDefault="00896CA3" w:rsidP="009573A7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color w:val="000000"/>
          <w:kern w:val="0"/>
          <w:sz w:val="32"/>
          <w:szCs w:val="32"/>
          <w:lang w:eastAsia="en-US" w:bidi="ar-SA"/>
        </w:rPr>
      </w:pPr>
    </w:p>
    <w:p w:rsidR="009573A7" w:rsidRPr="00896CA3" w:rsidRDefault="009573A7" w:rsidP="00E6793A">
      <w:pPr>
        <w:widowControl/>
        <w:suppressAutoHyphens w:val="0"/>
        <w:autoSpaceDE w:val="0"/>
        <w:autoSpaceDN w:val="0"/>
        <w:adjustRightInd w:val="0"/>
        <w:rPr>
          <w:rFonts w:eastAsiaTheme="minorHAnsi" w:cs="Times New Roman"/>
          <w:color w:val="000000"/>
          <w:kern w:val="0"/>
          <w:sz w:val="28"/>
          <w:szCs w:val="28"/>
          <w:lang w:eastAsia="en-US" w:bidi="ar-SA"/>
        </w:rPr>
      </w:pPr>
    </w:p>
    <w:sectPr w:rsidR="009573A7" w:rsidRPr="0089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708D3"/>
    <w:multiLevelType w:val="hybridMultilevel"/>
    <w:tmpl w:val="398E6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AD"/>
    <w:rsid w:val="003E7A36"/>
    <w:rsid w:val="004807D3"/>
    <w:rsid w:val="004837A7"/>
    <w:rsid w:val="005C3632"/>
    <w:rsid w:val="00896CA3"/>
    <w:rsid w:val="008F2FC9"/>
    <w:rsid w:val="009573A7"/>
    <w:rsid w:val="009742AD"/>
    <w:rsid w:val="00D57238"/>
    <w:rsid w:val="00E6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4E85F-A144-4A75-9DC1-243EC50C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A36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632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39"/>
    <w:rsid w:val="0095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10112</Words>
  <Characters>57639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4</cp:revision>
  <dcterms:created xsi:type="dcterms:W3CDTF">2020-06-09T10:17:00Z</dcterms:created>
  <dcterms:modified xsi:type="dcterms:W3CDTF">2020-08-27T06:52:00Z</dcterms:modified>
</cp:coreProperties>
</file>