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06" w:rsidRPr="00C27606" w:rsidRDefault="00C27606" w:rsidP="00C27606">
      <w:pPr>
        <w:rPr>
          <w:b/>
        </w:rPr>
      </w:pPr>
      <w:r w:rsidRPr="00C27606">
        <w:rPr>
          <w:b/>
        </w:rPr>
        <w:t>Аннотация рабочей программы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Наименование ОО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</w:pPr>
            <w:r w:rsidRPr="00C27606">
              <w:t>ГБОУ КК ШИСП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Предметная область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</w:pPr>
            <w:r w:rsidRPr="00C27606">
              <w:t>Филология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Учебный предмет, курс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</w:pPr>
            <w:r w:rsidRPr="00C27606">
              <w:t>Английский язык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Уровень образования,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классы</w:t>
            </w:r>
            <w:proofErr w:type="gram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0F60F7">
            <w:pPr>
              <w:spacing w:after="160" w:line="259" w:lineRule="auto"/>
            </w:pPr>
            <w:r>
              <w:t>10</w:t>
            </w:r>
            <w:r w:rsidRPr="00C27606">
              <w:t>классы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Объём учебного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времени</w:t>
            </w:r>
            <w:proofErr w:type="gram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0F60F7" w:rsidP="00C27606">
            <w:pPr>
              <w:spacing w:after="160" w:line="259" w:lineRule="auto"/>
            </w:pPr>
            <w:r>
              <w:t xml:space="preserve">102 </w:t>
            </w:r>
            <w:r w:rsidR="00C27606">
              <w:t>часа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Реквизиты утверждения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рабочей</w:t>
            </w:r>
            <w:proofErr w:type="gramEnd"/>
            <w:r w:rsidRPr="00C27606">
              <w:rPr>
                <w:b/>
              </w:rPr>
              <w:t xml:space="preserve"> программы с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датой</w:t>
            </w:r>
            <w:proofErr w:type="gram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i/>
              </w:rPr>
            </w:pPr>
            <w:r w:rsidRPr="00C27606">
              <w:rPr>
                <w:i/>
              </w:rPr>
              <w:t>Утверждена решением педагогического совета, протокол №1</w:t>
            </w:r>
          </w:p>
          <w:p w:rsidR="00C27606" w:rsidRPr="00C27606" w:rsidRDefault="00C27606" w:rsidP="00C27606">
            <w:pPr>
              <w:spacing w:after="160" w:line="259" w:lineRule="auto"/>
            </w:pPr>
            <w:proofErr w:type="gramStart"/>
            <w:r w:rsidRPr="00C27606">
              <w:rPr>
                <w:i/>
              </w:rPr>
              <w:t>от</w:t>
            </w:r>
            <w:proofErr w:type="gramEnd"/>
            <w:r w:rsidRPr="00C27606">
              <w:rPr>
                <w:i/>
              </w:rPr>
              <w:t xml:space="preserve"> </w:t>
            </w:r>
            <w:r w:rsidR="00542D4A">
              <w:rPr>
                <w:i/>
                <w:u w:val="single"/>
              </w:rPr>
              <w:t>30.08.2020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ФИО разработчика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рабочей</w:t>
            </w:r>
            <w:proofErr w:type="gramEnd"/>
            <w:r w:rsidRPr="00C27606">
              <w:rPr>
                <w:b/>
              </w:rPr>
              <w:t xml:space="preserve"> программы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</w:pPr>
            <w:r w:rsidRPr="00C27606">
              <w:t xml:space="preserve">А. Н. </w:t>
            </w:r>
            <w:proofErr w:type="spellStart"/>
            <w:r w:rsidRPr="00C27606">
              <w:t>Адонин</w:t>
            </w:r>
            <w:proofErr w:type="spellEnd"/>
            <w:r w:rsidRPr="00C27606">
              <w:t xml:space="preserve">, Я. Н. </w:t>
            </w:r>
            <w:proofErr w:type="spellStart"/>
            <w:r w:rsidRPr="00C27606">
              <w:t>Вартецкая</w:t>
            </w:r>
            <w:proofErr w:type="spellEnd"/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Нормативно-правовая база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  <w:bCs/>
                <w:iCs/>
              </w:rPr>
            </w:pPr>
            <w:r w:rsidRPr="00C27606">
              <w:t>Данная рабочая программа составлена в соответствии</w:t>
            </w:r>
            <w:r>
              <w:t xml:space="preserve"> </w:t>
            </w:r>
            <w:r w:rsidRPr="00C27606">
              <w:t xml:space="preserve">со следующими </w:t>
            </w:r>
            <w:proofErr w:type="gramStart"/>
            <w:r w:rsidRPr="00C27606">
              <w:t>документами: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1. </w:t>
            </w:r>
            <w:r w:rsidRPr="00C27606">
              <w:t>Федерального компонента государственного стандарта среднего (полного) общего образования РФ (</w:t>
            </w:r>
            <w:r w:rsidRPr="00C27606">
              <w:rPr>
                <w:i/>
                <w:iCs/>
              </w:rPr>
              <w:t>утверждён приказом Минобразования РФ от 05.03.2004 г. №1089</w:t>
            </w:r>
            <w:r>
              <w:t xml:space="preserve">)                                            </w:t>
            </w:r>
            <w:r w:rsidRPr="00C27606">
              <w:t xml:space="preserve"> </w:t>
            </w:r>
            <w:r>
              <w:t xml:space="preserve">2. </w:t>
            </w:r>
            <w:proofErr w:type="spellStart"/>
            <w:r w:rsidRPr="00C27606">
              <w:t>Альпаков</w:t>
            </w:r>
            <w:proofErr w:type="spellEnd"/>
            <w:r w:rsidRPr="00C27606">
              <w:t xml:space="preserve"> В.Г. Английский язык. Программы общеобразовательных учреждений. 10-11 </w:t>
            </w:r>
            <w:r>
              <w:t xml:space="preserve">классы, М.: «Просвещение», 2010                                                                                           </w:t>
            </w:r>
            <w:r w:rsidRPr="00C27606">
              <w:t xml:space="preserve"> </w:t>
            </w:r>
            <w:r>
              <w:t xml:space="preserve">3. </w:t>
            </w:r>
            <w:r w:rsidRPr="00C27606">
              <w:t>Афанасьева О.В., Дули Дж., Михеева И.В., Оби Б., Эванс В.</w:t>
            </w:r>
            <w:r>
              <w:t xml:space="preserve"> </w:t>
            </w:r>
            <w:r w:rsidRPr="00C27606">
              <w:t xml:space="preserve">УМК «Английский в  фокусе» для 10 класса,  М.: Просвещение; </w:t>
            </w:r>
            <w:r w:rsidRPr="00C27606">
              <w:rPr>
                <w:lang w:val="en-US"/>
              </w:rPr>
              <w:t>UK</w:t>
            </w:r>
            <w:r w:rsidRPr="00C27606">
              <w:t xml:space="preserve">.: </w:t>
            </w:r>
            <w:r w:rsidRPr="00C27606">
              <w:rPr>
                <w:lang w:val="en-US"/>
              </w:rPr>
              <w:t>Express</w:t>
            </w:r>
            <w:r w:rsidRPr="00C27606">
              <w:t xml:space="preserve"> </w:t>
            </w:r>
            <w:r w:rsidRPr="00C27606">
              <w:rPr>
                <w:lang w:val="en-US"/>
              </w:rPr>
              <w:t>Publishing</w:t>
            </w:r>
            <w:r>
              <w:t>:  2009                                                                                                 4.</w:t>
            </w:r>
            <w:r w:rsidRPr="00C27606">
              <w:t>Афанасьева О.В., Дули Дж., Михеева И.В., Оби Б., Эванс В.</w:t>
            </w:r>
            <w:r>
              <w:t xml:space="preserve"> </w:t>
            </w:r>
            <w:r w:rsidRPr="00C27606">
              <w:t xml:space="preserve">УМК «Английский в  фокусе» для 11 класса,  М.: Просвещение; </w:t>
            </w:r>
            <w:r w:rsidRPr="00C27606">
              <w:rPr>
                <w:lang w:val="en-US"/>
              </w:rPr>
              <w:t>UK</w:t>
            </w:r>
            <w:r w:rsidRPr="00C27606">
              <w:t xml:space="preserve">.: </w:t>
            </w:r>
            <w:r w:rsidRPr="00C27606">
              <w:rPr>
                <w:lang w:val="en-US"/>
              </w:rPr>
              <w:t>Express</w:t>
            </w:r>
            <w:r w:rsidRPr="00C27606">
              <w:t xml:space="preserve"> </w:t>
            </w:r>
            <w:r w:rsidRPr="00C27606">
              <w:rPr>
                <w:lang w:val="en-US"/>
              </w:rPr>
              <w:t>Publishing</w:t>
            </w:r>
            <w:r>
              <w:t xml:space="preserve">:  2009                                                                                                                             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Цель реализации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рабочей</w:t>
            </w:r>
            <w:proofErr w:type="gramEnd"/>
            <w:r w:rsidRPr="00C27606">
              <w:rPr>
                <w:b/>
              </w:rPr>
              <w:t xml:space="preserve"> программы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Default="00C27606" w:rsidP="00C27606">
            <w:r>
              <w:t>Изучение иностранного языка на базовом уровне</w:t>
            </w:r>
          </w:p>
          <w:p w:rsidR="00C27606" w:rsidRDefault="00C27606" w:rsidP="00C27606">
            <w:proofErr w:type="gramStart"/>
            <w:r>
              <w:t>среднего</w:t>
            </w:r>
            <w:proofErr w:type="gramEnd"/>
            <w:r>
              <w:t xml:space="preserve"> общего образования обеспечивает достижение</w:t>
            </w:r>
          </w:p>
          <w:p w:rsidR="00C27606" w:rsidRDefault="00C27606" w:rsidP="00C27606">
            <w:proofErr w:type="gramStart"/>
            <w:r>
              <w:t>следующих</w:t>
            </w:r>
            <w:proofErr w:type="gramEnd"/>
            <w:r>
              <w:t xml:space="preserve"> целей:</w:t>
            </w:r>
          </w:p>
          <w:p w:rsidR="00C27606" w:rsidRDefault="00C27606" w:rsidP="00C27606">
            <w:r>
              <w:t>– дальнейшее развитие иноязычной коммуникативной</w:t>
            </w:r>
          </w:p>
          <w:p w:rsidR="00C27606" w:rsidRDefault="00C27606" w:rsidP="00C27606">
            <w:proofErr w:type="gramStart"/>
            <w:r>
              <w:t>компетенции</w:t>
            </w:r>
            <w:proofErr w:type="gramEnd"/>
            <w:r>
              <w:t xml:space="preserve">; </w:t>
            </w:r>
          </w:p>
          <w:p w:rsidR="00C27606" w:rsidRDefault="00C27606" w:rsidP="00C27606">
            <w:r>
              <w:t>– развитие способности и готовности к</w:t>
            </w:r>
          </w:p>
          <w:p w:rsidR="00C27606" w:rsidRDefault="00C27606" w:rsidP="00C27606">
            <w:proofErr w:type="gramStart"/>
            <w:r>
              <w:t>самостоятельному</w:t>
            </w:r>
            <w:proofErr w:type="gramEnd"/>
            <w:r>
              <w:t xml:space="preserve"> изучению иностранного языка,</w:t>
            </w:r>
          </w:p>
          <w:p w:rsidR="00C27606" w:rsidRDefault="00C27606" w:rsidP="00C27606">
            <w:proofErr w:type="gramStart"/>
            <w:r>
              <w:t>дальнейшему</w:t>
            </w:r>
            <w:proofErr w:type="gramEnd"/>
            <w:r>
              <w:t xml:space="preserve"> самообразованию с его помощью,</w:t>
            </w:r>
          </w:p>
          <w:p w:rsidR="00C27606" w:rsidRDefault="00C27606" w:rsidP="00C27606">
            <w:proofErr w:type="gramStart"/>
            <w:r>
              <w:t>использованию</w:t>
            </w:r>
            <w:proofErr w:type="gramEnd"/>
            <w:r>
              <w:t xml:space="preserve"> иностранного языка в других областях</w:t>
            </w:r>
          </w:p>
          <w:p w:rsidR="00C27606" w:rsidRPr="00C27606" w:rsidRDefault="00C27606" w:rsidP="00C27606">
            <w:pPr>
              <w:spacing w:after="160" w:line="259" w:lineRule="auto"/>
            </w:pPr>
            <w:proofErr w:type="gramStart"/>
            <w:r>
              <w:t>знаний</w:t>
            </w:r>
            <w:proofErr w:type="gramEnd"/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Задачи реализации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рабочей</w:t>
            </w:r>
            <w:proofErr w:type="gramEnd"/>
            <w:r w:rsidRPr="00C27606">
              <w:rPr>
                <w:b/>
              </w:rPr>
              <w:t xml:space="preserve">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Default="00C27606" w:rsidP="00C27606">
            <w:r>
              <w:t>1) Расширение лингвистического кругозора старших</w:t>
            </w:r>
          </w:p>
          <w:p w:rsidR="00C27606" w:rsidRDefault="00C27606" w:rsidP="00C27606">
            <w:proofErr w:type="gramStart"/>
            <w:r>
              <w:t>школьников</w:t>
            </w:r>
            <w:proofErr w:type="gramEnd"/>
            <w:r>
              <w:t>; обобщение ранее изученного языкового</w:t>
            </w:r>
          </w:p>
          <w:p w:rsidR="00C27606" w:rsidRDefault="00C27606" w:rsidP="00C27606">
            <w:proofErr w:type="gramStart"/>
            <w:r>
              <w:t>материала</w:t>
            </w:r>
            <w:proofErr w:type="gramEnd"/>
            <w:r>
              <w:t>, необходимого для овладения устной и</w:t>
            </w:r>
          </w:p>
          <w:p w:rsidR="00C27606" w:rsidRDefault="00C27606" w:rsidP="00C27606">
            <w:proofErr w:type="gramStart"/>
            <w:r>
              <w:t>письменной</w:t>
            </w:r>
            <w:proofErr w:type="gramEnd"/>
            <w:r>
              <w:t xml:space="preserve"> речью на иностранном языке на</w:t>
            </w:r>
          </w:p>
          <w:p w:rsidR="00C27606" w:rsidRDefault="00C27606" w:rsidP="00C27606">
            <w:proofErr w:type="spellStart"/>
            <w:r>
              <w:lastRenderedPageBreak/>
              <w:t>Допороговом</w:t>
            </w:r>
            <w:proofErr w:type="spellEnd"/>
            <w:r>
              <w:t xml:space="preserve"> уровне (А2);</w:t>
            </w:r>
          </w:p>
          <w:p w:rsidR="00C27606" w:rsidRDefault="00C27606" w:rsidP="00C27606">
            <w:r>
              <w:t>2) использование двуязычных и одноязычных (толковых)</w:t>
            </w:r>
          </w:p>
          <w:p w:rsidR="00C27606" w:rsidRDefault="00C27606" w:rsidP="00C27606">
            <w:proofErr w:type="gramStart"/>
            <w:r>
              <w:t>словарей</w:t>
            </w:r>
            <w:proofErr w:type="gramEnd"/>
            <w:r>
              <w:t xml:space="preserve"> и другой справочной литературы;</w:t>
            </w:r>
          </w:p>
          <w:p w:rsidR="00C27606" w:rsidRDefault="00C27606" w:rsidP="00C27606">
            <w:r>
              <w:t>3) развитие умений ориентироваться в письменном и</w:t>
            </w:r>
          </w:p>
          <w:p w:rsidR="00C27606" w:rsidRDefault="00C27606" w:rsidP="00C27606">
            <w:proofErr w:type="spellStart"/>
            <w:proofErr w:type="gramStart"/>
            <w:r>
              <w:t>аудиотексте</w:t>
            </w:r>
            <w:proofErr w:type="spellEnd"/>
            <w:proofErr w:type="gramEnd"/>
            <w:r>
              <w:t xml:space="preserve"> на иностранном языке;</w:t>
            </w:r>
          </w:p>
          <w:p w:rsidR="00C27606" w:rsidRDefault="00C27606" w:rsidP="00C27606">
            <w:r>
              <w:t>4) развитие умений обобщать информацию, выделять её</w:t>
            </w:r>
          </w:p>
          <w:p w:rsidR="00C27606" w:rsidRDefault="00C27606" w:rsidP="00C27606">
            <w:proofErr w:type="gramStart"/>
            <w:r>
              <w:t>из</w:t>
            </w:r>
            <w:proofErr w:type="gramEnd"/>
            <w:r>
              <w:t xml:space="preserve"> различных источников;</w:t>
            </w:r>
          </w:p>
          <w:p w:rsidR="00C27606" w:rsidRDefault="00C27606" w:rsidP="00C27606">
            <w:r>
              <w:t>5)  использование выборочного перевода для</w:t>
            </w:r>
          </w:p>
          <w:p w:rsidR="00C27606" w:rsidRDefault="00C27606" w:rsidP="00C27606">
            <w:proofErr w:type="gramStart"/>
            <w:r>
              <w:t>достижения</w:t>
            </w:r>
            <w:proofErr w:type="gramEnd"/>
            <w:r>
              <w:t xml:space="preserve"> понимания текста;</w:t>
            </w:r>
          </w:p>
          <w:p w:rsidR="00C27606" w:rsidRDefault="00C27606" w:rsidP="00C27606">
            <w:r>
              <w:t>6) интерпретация языковых средств, отражающих</w:t>
            </w:r>
          </w:p>
          <w:p w:rsidR="00C27606" w:rsidRDefault="00C27606" w:rsidP="00C27606">
            <w:proofErr w:type="gramStart"/>
            <w:r>
              <w:t>особенности</w:t>
            </w:r>
            <w:proofErr w:type="gramEnd"/>
            <w:r>
              <w:t xml:space="preserve"> культуры англоязычных стран;</w:t>
            </w:r>
          </w:p>
          <w:p w:rsidR="00C27606" w:rsidRDefault="00C27606" w:rsidP="00C27606">
            <w:r>
              <w:t xml:space="preserve">7) участие в проектной деятельности </w:t>
            </w:r>
            <w:proofErr w:type="spellStart"/>
            <w:r>
              <w:t>межпредметного</w:t>
            </w:r>
            <w:proofErr w:type="spellEnd"/>
          </w:p>
          <w:p w:rsidR="00C27606" w:rsidRDefault="00C27606" w:rsidP="00C27606">
            <w:proofErr w:type="gramStart"/>
            <w:r>
              <w:t>характера</w:t>
            </w:r>
            <w:proofErr w:type="gramEnd"/>
            <w:r>
              <w:t>,</w:t>
            </w:r>
          </w:p>
          <w:p w:rsidR="00542D4A" w:rsidRPr="00C27606" w:rsidRDefault="00C27606" w:rsidP="00C27606">
            <w:pPr>
              <w:spacing w:after="160" w:line="259" w:lineRule="auto"/>
            </w:pP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том числе с использованием Интернета</w:t>
            </w:r>
          </w:p>
        </w:tc>
      </w:tr>
      <w:tr w:rsidR="00542D4A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4A" w:rsidRPr="00D533E3" w:rsidRDefault="00542D4A" w:rsidP="00C27606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Личностные результаты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</w:t>
            </w:r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региональных, этнокультурных, социальных и экономических особенностей;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коммуникативной компетентности в общении и  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ценности 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эстетического сознания через освоение художественного наследия народов России и мира,  творческой деятельности эстетического характера;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возможностей самореализации средствами иностранного языка;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совершенствованию речевой культуры в целом;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коммуникативной компетенции в межкультурной и межэтнической коммуникации;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качеств, как воля, целеустремлённость, креативность, инициативность, </w:t>
            </w:r>
            <w:proofErr w:type="spell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трудолюбие, дисциплинированность;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общекультурной и этнической идентичности как составляющих гражданской идентичности личности;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D533E3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542D4A" w:rsidRPr="00D533E3" w:rsidRDefault="00D533E3" w:rsidP="00D533E3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5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proofErr w:type="gram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способность обучающихся к саморазвитию; </w:t>
            </w:r>
            <w:proofErr w:type="spell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      </w:r>
            <w:proofErr w:type="spellStart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5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гражданской идентичности.</w:t>
            </w:r>
          </w:p>
        </w:tc>
      </w:tr>
      <w:tr w:rsidR="00D533E3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3" w:rsidRPr="00D533E3" w:rsidRDefault="00D533E3" w:rsidP="00C2760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Метапредметные</w:t>
            </w:r>
            <w:proofErr w:type="spellEnd"/>
            <w:r>
              <w:rPr>
                <w:b/>
              </w:rPr>
              <w:t xml:space="preserve"> результаты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планировать альтернативные пути  достижения целей,  осознанно выбирать  наиболее эффективные способы решения учебных и познавательных задач;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правильность выполнения учебной задачи,  собственные возможности её решения;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логическими действиями определения понятий, обобщения, установления аналогий и классификации на основе  самостоятельного выбора оснований и критериев, установления </w:t>
            </w:r>
            <w:proofErr w:type="spell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</w:t>
            </w:r>
            <w:proofErr w:type="spell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-видовых связей;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причинно-следственные связи, строить  логическое рассуждение, умозаключение (индуктивное, дедуктивное  и по аналогии) и выводы;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3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F3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индивидуально и в группе: </w:t>
            </w: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общее решение и разрешать конфликты на основе согласования позиций и учёта </w:t>
            </w: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интересов;  формулировать, аргументировать и отстаивать своё мнение;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 владение устной и письменной речью, монологической контекстной речью;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планировать своё речевое и неречевое поведение;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коммуникативной компетенции, включая умение взаимодействовать с окружающими, выполняя разные социальные роли;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F37FC6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D533E3" w:rsidRPr="00F37FC6" w:rsidRDefault="00F37FC6" w:rsidP="00F37FC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</w:tc>
      </w:tr>
      <w:tr w:rsidR="00F37FC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6" w:rsidRDefault="00F37FC6" w:rsidP="00C27606">
            <w:pPr>
              <w:rPr>
                <w:b/>
              </w:rPr>
            </w:pPr>
            <w:r>
              <w:rPr>
                <w:b/>
              </w:rPr>
              <w:lastRenderedPageBreak/>
              <w:t>Предметные результаты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коммуникативной сфере (т.е. владении иностранным языком как средством общения):</w:t>
            </w:r>
          </w:p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Речевая компетенция в следующих видах речевой деятельности:</w:t>
            </w:r>
          </w:p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говорении:</w:t>
            </w:r>
          </w:p>
          <w:p w:rsidR="00F37FC6" w:rsidRPr="00F37FC6" w:rsidRDefault="00F37FC6" w:rsidP="00F37FC6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F37FC6" w:rsidRPr="00F37FC6" w:rsidRDefault="00F37FC6" w:rsidP="00F37FC6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расспрашивать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F37FC6" w:rsidRPr="00F37FC6" w:rsidRDefault="00F37FC6" w:rsidP="00F37FC6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себе, своей семье, друзьях, своих интересах и планах на будущее;</w:t>
            </w:r>
          </w:p>
          <w:p w:rsidR="00F37FC6" w:rsidRPr="00F37FC6" w:rsidRDefault="00F37FC6" w:rsidP="00F37FC6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краткие сведения о своём городе/селе, о своей стране и странах изучаемого языка;</w:t>
            </w:r>
          </w:p>
          <w:p w:rsidR="00F37FC6" w:rsidRPr="00F37FC6" w:rsidRDefault="00F37FC6" w:rsidP="00F37FC6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события/явления, передавать основное содержание, основную мысль прочитанного/услышанного, выражать своё </w:t>
            </w: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к прочитанному/услышанному, давать краткую характеристику персонажей.</w:t>
            </w:r>
          </w:p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аудировании</w:t>
            </w:r>
            <w:proofErr w:type="spell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F37FC6" w:rsidRPr="00F37FC6" w:rsidRDefault="00F37FC6" w:rsidP="00F37FC6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слух и полностью понимать речь учителя, одноклассников;</w:t>
            </w:r>
          </w:p>
          <w:p w:rsidR="00F37FC6" w:rsidRPr="00F37FC6" w:rsidRDefault="00F37FC6" w:rsidP="00F37FC6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F37FC6" w:rsidRPr="00F37FC6" w:rsidRDefault="00F37FC6" w:rsidP="00F37FC6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      </w:r>
          </w:p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чтении:</w:t>
            </w:r>
          </w:p>
          <w:p w:rsidR="00F37FC6" w:rsidRPr="00F37FC6" w:rsidRDefault="00F37FC6" w:rsidP="00F37FC6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аутентичные тексты разных жанров и стилей преимущественно с пониманием основного содержания;</w:t>
            </w:r>
          </w:p>
          <w:p w:rsidR="00F37FC6" w:rsidRPr="00F37FC6" w:rsidRDefault="00F37FC6" w:rsidP="00F37FC6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несложные аутентичные тексты разных жанров и стилей  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F37FC6" w:rsidRPr="00F37FC6" w:rsidRDefault="00F37FC6" w:rsidP="00F37FC6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аутентичные тексты с выборочным пониманием значимой/нужной/интересующей информации.</w:t>
            </w:r>
          </w:p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письменной речи:</w:t>
            </w:r>
          </w:p>
          <w:p w:rsidR="00F37FC6" w:rsidRPr="00F37FC6" w:rsidRDefault="00F37FC6" w:rsidP="00F37FC6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анкеты и формуляры;</w:t>
            </w:r>
          </w:p>
          <w:p w:rsidR="00F37FC6" w:rsidRPr="00F37FC6" w:rsidRDefault="00F37FC6" w:rsidP="00F37FC6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F37FC6" w:rsidRPr="00F37FC6" w:rsidRDefault="00F37FC6" w:rsidP="00F37FC6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план, тезисы устного или письменного сообщения; кратко излагать результаты проектной деятельности.</w:t>
            </w:r>
          </w:p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Языковая компетенция:</w:t>
            </w:r>
          </w:p>
          <w:p w:rsidR="00F37FC6" w:rsidRPr="00F37FC6" w:rsidRDefault="00F37FC6" w:rsidP="00F37F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написания слов, изученных в основной школе;</w:t>
            </w:r>
          </w:p>
          <w:p w:rsidR="00F37FC6" w:rsidRPr="00F37FC6" w:rsidRDefault="00F37FC6" w:rsidP="00F37F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F37FC6" w:rsidRPr="00F37FC6" w:rsidRDefault="00F37FC6" w:rsidP="00F37F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F37FC6" w:rsidRPr="00F37FC6" w:rsidRDefault="00F37FC6" w:rsidP="00F37F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F37FC6" w:rsidRPr="00F37FC6" w:rsidRDefault="00F37FC6" w:rsidP="00F37F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способов словообразования (аффиксации, словосложения, конверсии);</w:t>
            </w:r>
          </w:p>
          <w:p w:rsidR="00F37FC6" w:rsidRPr="00F37FC6" w:rsidRDefault="00F37FC6" w:rsidP="00F37F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F37FC6" w:rsidRPr="00F37FC6" w:rsidRDefault="00F37FC6" w:rsidP="00F37F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употребление в речи основных морфологических форм и синтаксических конструкций изучаемого языка;</w:t>
            </w:r>
          </w:p>
          <w:p w:rsidR="00F37FC6" w:rsidRPr="00F37FC6" w:rsidRDefault="00F37FC6" w:rsidP="00F37F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признаков изученных грамматических явлений (</w:t>
            </w:r>
            <w:proofErr w:type="spell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F37FC6" w:rsidRPr="00F37FC6" w:rsidRDefault="00F37FC6" w:rsidP="00F37F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различий систем иностранного и русского/родного языков.</w:t>
            </w:r>
          </w:p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Социокультурная компетенция:</w:t>
            </w:r>
          </w:p>
          <w:p w:rsidR="00F37FC6" w:rsidRPr="00F37FC6" w:rsidRDefault="00F37FC6" w:rsidP="00F37FC6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F37FC6" w:rsidRPr="00F37FC6" w:rsidRDefault="00F37FC6" w:rsidP="00F37FC6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F37FC6" w:rsidRPr="00F37FC6" w:rsidRDefault="00F37FC6" w:rsidP="00F37FC6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F37FC6" w:rsidRPr="00F37FC6" w:rsidRDefault="00F37FC6" w:rsidP="00F37FC6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образцами художественной, публицистической и научно-популярной литературы;</w:t>
            </w:r>
          </w:p>
          <w:p w:rsidR="00F37FC6" w:rsidRPr="00F37FC6" w:rsidRDefault="00F37FC6" w:rsidP="00F37FC6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F37FC6" w:rsidRPr="00F37FC6" w:rsidRDefault="00F37FC6" w:rsidP="00F37FC6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сходстве и различиях в традициях своей страны и стран изучаемого языка;</w:t>
            </w:r>
          </w:p>
          <w:p w:rsidR="00F37FC6" w:rsidRPr="00F37FC6" w:rsidRDefault="00F37FC6" w:rsidP="00F37FC6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 владения иностранными языками в современном мире.</w:t>
            </w:r>
          </w:p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Компенсаторная компетенция </w:t>
            </w: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познавательной сфере:</w:t>
            </w:r>
          </w:p>
          <w:p w:rsidR="00F37FC6" w:rsidRPr="00F37FC6" w:rsidRDefault="00F37FC6" w:rsidP="00F37FC6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F37FC6" w:rsidRPr="00F37FC6" w:rsidRDefault="00F37FC6" w:rsidP="00F37FC6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приёмами работы с текстом: умение пользоваться определённой стратегией чтения/</w:t>
            </w:r>
            <w:proofErr w:type="spell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коммуникативной задачи (читать/слушать текст с разной глубиной понимания);</w:t>
            </w:r>
          </w:p>
          <w:p w:rsidR="00F37FC6" w:rsidRPr="00F37FC6" w:rsidRDefault="00F37FC6" w:rsidP="00F37FC6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F37FC6" w:rsidRPr="00F37FC6" w:rsidRDefault="00F37FC6" w:rsidP="00F37FC6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умение осуществлять индивидуальную и совместную проектную работу;</w:t>
            </w:r>
          </w:p>
          <w:p w:rsidR="00F37FC6" w:rsidRPr="00F37FC6" w:rsidRDefault="00F37FC6" w:rsidP="00F37FC6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F37FC6" w:rsidRPr="00F37FC6" w:rsidRDefault="00F37FC6" w:rsidP="00F37FC6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способами и приёмами дальнейшего самостоятельного изучения иностранных языков.</w:t>
            </w:r>
          </w:p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ценностно-ориентационной сфере:</w:t>
            </w:r>
          </w:p>
          <w:p w:rsidR="00F37FC6" w:rsidRPr="00F37FC6" w:rsidRDefault="00F37FC6" w:rsidP="00F37FC6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языке как средстве выражения чувств, эмоций, основе культуры мышления;</w:t>
            </w:r>
          </w:p>
          <w:p w:rsidR="00F37FC6" w:rsidRPr="00F37FC6" w:rsidRDefault="00F37FC6" w:rsidP="00F37FC6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</w:r>
          </w:p>
          <w:p w:rsidR="00F37FC6" w:rsidRPr="00F37FC6" w:rsidRDefault="00F37FC6" w:rsidP="00F37FC6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целостном </w:t>
            </w:r>
            <w:proofErr w:type="spell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полиязычном</w:t>
            </w:r>
            <w:proofErr w:type="spell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F37FC6" w:rsidRPr="00F37FC6" w:rsidRDefault="00F37FC6" w:rsidP="00F37FC6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      </w:r>
          </w:p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 </w:t>
            </w: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эстетической сфере:</w:t>
            </w:r>
          </w:p>
          <w:p w:rsidR="00F37FC6" w:rsidRPr="00F37FC6" w:rsidRDefault="00F37FC6" w:rsidP="00F37FC6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элементарными средствами выражения чувств и эмоций на иностранном языке;</w:t>
            </w:r>
          </w:p>
          <w:p w:rsidR="00F37FC6" w:rsidRPr="00F37FC6" w:rsidRDefault="00F37FC6" w:rsidP="00F37FC6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знакомству с образцами художественного творчества на иностранном языке и средствами иностранного языка;</w:t>
            </w:r>
          </w:p>
          <w:p w:rsidR="00F37FC6" w:rsidRPr="00F37FC6" w:rsidRDefault="00F37FC6" w:rsidP="00F37FC6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чувства прекрасного в процессе обсуждения современных тенденций в живописи, музыке, литературе.</w:t>
            </w:r>
          </w:p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 </w:t>
            </w: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трудовой сфере:</w:t>
            </w:r>
          </w:p>
          <w:p w:rsidR="00F37FC6" w:rsidRPr="00F37FC6" w:rsidRDefault="00F37FC6" w:rsidP="00F37FC6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рационально планировать свой учебный труд;</w:t>
            </w:r>
          </w:p>
          <w:p w:rsidR="00F37FC6" w:rsidRPr="00F37FC6" w:rsidRDefault="00F37FC6" w:rsidP="00F37FC6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в соответствии с намеченным планом.</w:t>
            </w:r>
          </w:p>
          <w:p w:rsidR="00F37FC6" w:rsidRPr="00F37FC6" w:rsidRDefault="00F37FC6" w:rsidP="00F37FC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7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 </w:t>
            </w:r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физической сфере:</w:t>
            </w:r>
          </w:p>
          <w:p w:rsidR="00F37FC6" w:rsidRPr="00F37FC6" w:rsidRDefault="00F37FC6" w:rsidP="00F37FC6">
            <w:pPr>
              <w:numPr>
                <w:ilvl w:val="0"/>
                <w:numId w:val="13"/>
              </w:numPr>
              <w:shd w:val="clear" w:color="auto" w:fill="FFFFFF"/>
              <w:spacing w:before="30" w:after="30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</w:t>
            </w:r>
            <w:proofErr w:type="gramEnd"/>
            <w:r w:rsidRPr="00F3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 здоровый образ жизни (режим труда и отдыха, питание, спорт, фитнес).</w:t>
            </w:r>
          </w:p>
        </w:tc>
      </w:tr>
      <w:tr w:rsidR="00DE6E53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53" w:rsidRDefault="00DE6E53" w:rsidP="00C27606">
            <w:pPr>
              <w:rPr>
                <w:b/>
              </w:rPr>
            </w:pPr>
            <w:r>
              <w:rPr>
                <w:b/>
              </w:rPr>
              <w:lastRenderedPageBreak/>
              <w:t>Требования к уровню подготовки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53" w:rsidRPr="00DE6E53" w:rsidRDefault="00DE6E53" w:rsidP="00DE6E53">
            <w:pPr>
              <w:shd w:val="clear" w:color="auto" w:fill="FFFFFF"/>
              <w:ind w:firstLine="58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иностранного языка на </w:t>
            </w:r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базовом уровне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ученик должен:</w:t>
            </w:r>
          </w:p>
          <w:p w:rsidR="00DE6E53" w:rsidRPr="00DE6E53" w:rsidRDefault="00DE6E53" w:rsidP="00DE6E53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знать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/понимать</w:t>
            </w:r>
          </w:p>
          <w:p w:rsidR="00DE6E53" w:rsidRPr="00DE6E53" w:rsidRDefault="00DE6E53" w:rsidP="00DE6E53">
            <w:pPr>
              <w:numPr>
                <w:ilvl w:val="0"/>
                <w:numId w:val="14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лексических</w:t>
            </w:r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DE6E53" w:rsidRPr="00DE6E53" w:rsidRDefault="00DE6E53" w:rsidP="00DE6E53">
            <w:pPr>
              <w:numPr>
                <w:ilvl w:val="0"/>
                <w:numId w:val="14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изученных</w:t>
            </w:r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грамматических</w:t>
            </w:r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      </w:r>
          </w:p>
          <w:p w:rsidR="00DE6E53" w:rsidRPr="00DE6E53" w:rsidRDefault="00DE6E53" w:rsidP="00DE6E53">
            <w:pPr>
              <w:numPr>
                <w:ilvl w:val="0"/>
                <w:numId w:val="14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страноведческую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      </w:r>
          </w:p>
          <w:p w:rsidR="00DE6E53" w:rsidRPr="00DE6E53" w:rsidRDefault="00DE6E53" w:rsidP="00DE6E53">
            <w:pPr>
              <w:shd w:val="clear" w:color="auto" w:fill="FFFFFF"/>
              <w:ind w:left="5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proofErr w:type="gramEnd"/>
          </w:p>
          <w:p w:rsidR="00DE6E53" w:rsidRPr="00DE6E53" w:rsidRDefault="00DE6E53" w:rsidP="00DE6E53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Говорение</w:t>
            </w:r>
          </w:p>
          <w:p w:rsidR="00DE6E53" w:rsidRPr="00DE6E53" w:rsidRDefault="00DE6E53" w:rsidP="00DE6E53">
            <w:pPr>
              <w:numPr>
                <w:ilvl w:val="0"/>
                <w:numId w:val="15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DE6E53" w:rsidRPr="00DE6E53" w:rsidRDefault="00DE6E53" w:rsidP="00DE6E53">
            <w:pPr>
              <w:numPr>
                <w:ilvl w:val="0"/>
                <w:numId w:val="15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DE6E53" w:rsidRPr="00DE6E53" w:rsidRDefault="00DE6E53" w:rsidP="00DE6E53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DE6E53" w:rsidRPr="00DE6E53" w:rsidRDefault="00DE6E53" w:rsidP="00DE6E53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DE6E53" w:rsidRPr="00DE6E53" w:rsidRDefault="00DE6E53" w:rsidP="00DE6E53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DE6E53" w:rsidRPr="00DE6E53" w:rsidRDefault="00DE6E53" w:rsidP="00DE6E53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60" w:right="1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DE6E53" w:rsidRPr="00DE6E53" w:rsidRDefault="00DE6E53" w:rsidP="00DE6E53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Письменная речь</w:t>
            </w:r>
          </w:p>
          <w:p w:rsidR="00DE6E53" w:rsidRPr="00DE6E53" w:rsidRDefault="00DE6E53" w:rsidP="00DE6E53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DE6E53" w:rsidRPr="00DE6E53" w:rsidRDefault="00DE6E53" w:rsidP="00DE6E53">
            <w:pPr>
              <w:shd w:val="clear" w:color="auto" w:fill="FFFFFF"/>
              <w:ind w:left="568" w:right="-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использовать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приобретенные знания и умения в практической деятельности и повседневной жизни для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E6E53" w:rsidRPr="00DE6E53" w:rsidRDefault="00DE6E53" w:rsidP="00DE6E53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представителями других стран, ориентации в современном поликультурном мире;</w:t>
            </w:r>
          </w:p>
          <w:p w:rsidR="00DE6E53" w:rsidRPr="00DE6E53" w:rsidRDefault="00DE6E53" w:rsidP="00DE6E53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из иноязычных источников информации (в том числе через Интернет), необходимых в целях образования и самообразования;</w:t>
            </w:r>
          </w:p>
          <w:p w:rsidR="00DE6E53" w:rsidRPr="00DE6E53" w:rsidRDefault="00DE6E53" w:rsidP="00DE6E53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расширения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возможностей в выборе будущей профессиональной деятельности;</w:t>
            </w:r>
          </w:p>
          <w:p w:rsidR="00DE6E53" w:rsidRPr="00DE6E53" w:rsidRDefault="00DE6E53" w:rsidP="00DE6E53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lastRenderedPageBreak/>
              <w:t>Разделы рабочей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программы</w:t>
            </w:r>
            <w:proofErr w:type="gramEnd"/>
            <w:r w:rsidRPr="00C27606">
              <w:rPr>
                <w:b/>
              </w:rPr>
              <w:t xml:space="preserve"> (по годам обучения с указанием часов)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6" w:rsidRPr="00C27606" w:rsidRDefault="00C27606" w:rsidP="00C27606">
            <w:pPr>
              <w:spacing w:after="160" w:line="259" w:lineRule="auto"/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C27606">
              <w:rPr>
                <w:u w:val="single"/>
              </w:rPr>
              <w:t xml:space="preserve"> класс (102 часа)</w:t>
            </w:r>
          </w:p>
          <w:p w:rsidR="00C27606" w:rsidRDefault="00844631" w:rsidP="00C27606">
            <w:r>
              <w:t xml:space="preserve">Модуль 1. </w:t>
            </w:r>
            <w:proofErr w:type="spellStart"/>
            <w:r>
              <w:t>Strong</w:t>
            </w:r>
            <w:proofErr w:type="spellEnd"/>
            <w:r>
              <w:t xml:space="preserve"> </w:t>
            </w:r>
            <w:proofErr w:type="spellStart"/>
            <w:r>
              <w:t>tie</w:t>
            </w:r>
            <w:proofErr w:type="spellEnd"/>
            <w:r>
              <w:rPr>
                <w:lang w:val="en-US"/>
              </w:rPr>
              <w:t>s</w:t>
            </w:r>
            <w:r w:rsidRPr="00542D4A">
              <w:t xml:space="preserve"> </w:t>
            </w:r>
            <w:r w:rsidR="00C27606">
              <w:t>- 13</w:t>
            </w:r>
          </w:p>
          <w:p w:rsidR="00C27606" w:rsidRPr="00C27606" w:rsidRDefault="00C27606" w:rsidP="00C27606">
            <w:pPr>
              <w:rPr>
                <w:lang w:val="en-US"/>
              </w:rPr>
            </w:pPr>
            <w:r>
              <w:t>Модуль</w:t>
            </w:r>
            <w:r w:rsidR="00844631">
              <w:rPr>
                <w:lang w:val="en-US"/>
              </w:rPr>
              <w:t xml:space="preserve"> 2.  </w:t>
            </w:r>
            <w:proofErr w:type="spellStart"/>
            <w:r w:rsidR="00844631">
              <w:rPr>
                <w:lang w:val="en-US"/>
              </w:rPr>
              <w:t>Living&amp;Spending</w:t>
            </w:r>
            <w:proofErr w:type="spellEnd"/>
            <w:r w:rsidR="00844631">
              <w:rPr>
                <w:lang w:val="en-US"/>
              </w:rPr>
              <w:t xml:space="preserve"> </w:t>
            </w:r>
            <w:r w:rsidRPr="00542D4A">
              <w:rPr>
                <w:lang w:val="en-US"/>
              </w:rPr>
              <w:t xml:space="preserve">- </w:t>
            </w:r>
            <w:r w:rsidRPr="00C27606">
              <w:rPr>
                <w:lang w:val="en-US"/>
              </w:rPr>
              <w:t>14</w:t>
            </w:r>
          </w:p>
          <w:p w:rsidR="00C27606" w:rsidRPr="00C27606" w:rsidRDefault="00C27606" w:rsidP="00C27606">
            <w:pPr>
              <w:rPr>
                <w:lang w:val="en-US"/>
              </w:rPr>
            </w:pPr>
            <w:r>
              <w:t>Модуль</w:t>
            </w:r>
            <w:r w:rsidRPr="00C27606">
              <w:rPr>
                <w:lang w:val="en-US"/>
              </w:rPr>
              <w:t xml:space="preserve"> 3.  </w:t>
            </w:r>
            <w:proofErr w:type="spellStart"/>
            <w:r w:rsidR="00844631">
              <w:rPr>
                <w:lang w:val="en-US"/>
              </w:rPr>
              <w:t>Schooldays&amp;Work</w:t>
            </w:r>
            <w:proofErr w:type="spellEnd"/>
            <w:r w:rsidR="00844631">
              <w:rPr>
                <w:lang w:val="en-US"/>
              </w:rPr>
              <w:t xml:space="preserve"> </w:t>
            </w:r>
            <w:r w:rsidRPr="00542D4A">
              <w:rPr>
                <w:lang w:val="en-US"/>
              </w:rPr>
              <w:t xml:space="preserve">- </w:t>
            </w:r>
            <w:r w:rsidRPr="00C27606">
              <w:rPr>
                <w:lang w:val="en-US"/>
              </w:rPr>
              <w:t>10</w:t>
            </w:r>
          </w:p>
          <w:p w:rsidR="00C27606" w:rsidRPr="00C27606" w:rsidRDefault="00C27606" w:rsidP="00C27606">
            <w:pPr>
              <w:rPr>
                <w:lang w:val="en-US"/>
              </w:rPr>
            </w:pPr>
            <w:r>
              <w:t>Модуль</w:t>
            </w:r>
            <w:r w:rsidR="00844631">
              <w:rPr>
                <w:lang w:val="en-US"/>
              </w:rPr>
              <w:t xml:space="preserve"> 4.  Earth alert!</w:t>
            </w:r>
            <w:r w:rsidRPr="00844631">
              <w:rPr>
                <w:lang w:val="en-US"/>
              </w:rPr>
              <w:t xml:space="preserve"> - </w:t>
            </w:r>
            <w:r w:rsidRPr="00C27606">
              <w:rPr>
                <w:lang w:val="en-US"/>
              </w:rPr>
              <w:t>11</w:t>
            </w:r>
          </w:p>
          <w:p w:rsidR="00C27606" w:rsidRPr="00C27606" w:rsidRDefault="00C27606" w:rsidP="00C27606">
            <w:pPr>
              <w:rPr>
                <w:lang w:val="en-US"/>
              </w:rPr>
            </w:pPr>
            <w:r>
              <w:t>Модуль</w:t>
            </w:r>
            <w:r w:rsidR="00844631">
              <w:rPr>
                <w:lang w:val="en-US"/>
              </w:rPr>
              <w:t xml:space="preserve"> 5.  Holidays </w:t>
            </w:r>
            <w:r w:rsidRPr="00844631">
              <w:rPr>
                <w:lang w:val="en-US"/>
              </w:rPr>
              <w:t xml:space="preserve">- </w:t>
            </w:r>
            <w:r w:rsidRPr="00C27606">
              <w:rPr>
                <w:lang w:val="en-US"/>
              </w:rPr>
              <w:t>14</w:t>
            </w:r>
          </w:p>
          <w:p w:rsidR="00C27606" w:rsidRPr="00C27606" w:rsidRDefault="00C27606" w:rsidP="00C27606">
            <w:pPr>
              <w:rPr>
                <w:lang w:val="en-US"/>
              </w:rPr>
            </w:pPr>
            <w:r>
              <w:t>Модуль</w:t>
            </w:r>
            <w:r w:rsidR="00844631">
              <w:rPr>
                <w:lang w:val="en-US"/>
              </w:rPr>
              <w:t xml:space="preserve"> 6.  </w:t>
            </w:r>
            <w:proofErr w:type="spellStart"/>
            <w:r w:rsidR="00844631">
              <w:rPr>
                <w:lang w:val="en-US"/>
              </w:rPr>
              <w:t>Food&amp;Health</w:t>
            </w:r>
            <w:proofErr w:type="spellEnd"/>
            <w:r w:rsidR="00844631">
              <w:rPr>
                <w:lang w:val="en-US"/>
              </w:rPr>
              <w:t xml:space="preserve"> </w:t>
            </w:r>
            <w:r w:rsidRPr="00844631">
              <w:rPr>
                <w:lang w:val="en-US"/>
              </w:rPr>
              <w:t xml:space="preserve">- </w:t>
            </w:r>
            <w:r w:rsidRPr="00C27606">
              <w:rPr>
                <w:lang w:val="en-US"/>
              </w:rPr>
              <w:t>15</w:t>
            </w:r>
          </w:p>
          <w:p w:rsidR="00C27606" w:rsidRPr="00C27606" w:rsidRDefault="00C27606" w:rsidP="00C27606">
            <w:pPr>
              <w:rPr>
                <w:lang w:val="en-US"/>
              </w:rPr>
            </w:pPr>
            <w:r>
              <w:t>Модуль</w:t>
            </w:r>
            <w:r w:rsidR="00844631">
              <w:rPr>
                <w:lang w:val="en-US"/>
              </w:rPr>
              <w:t xml:space="preserve"> 7.  Let's have fun </w:t>
            </w:r>
            <w:r w:rsidRPr="00C27606">
              <w:rPr>
                <w:lang w:val="en-US"/>
              </w:rPr>
              <w:t>- 12</w:t>
            </w:r>
          </w:p>
          <w:p w:rsidR="00C27606" w:rsidRPr="00C27606" w:rsidRDefault="00C27606" w:rsidP="00844631">
            <w:pPr>
              <w:spacing w:after="160" w:line="259" w:lineRule="auto"/>
            </w:pPr>
            <w:r>
              <w:t>Модуль</w:t>
            </w:r>
            <w:r w:rsidRPr="00542D4A">
              <w:t xml:space="preserve"> 8.  </w:t>
            </w:r>
            <w:r w:rsidRPr="00C27606">
              <w:rPr>
                <w:lang w:val="en-US"/>
              </w:rPr>
              <w:t>Technology</w:t>
            </w:r>
            <w:r w:rsidRPr="00542D4A">
              <w:tab/>
              <w:t>- 16</w:t>
            </w:r>
            <w:bookmarkStart w:id="0" w:name="_GoBack"/>
            <w:bookmarkEnd w:id="0"/>
          </w:p>
        </w:tc>
      </w:tr>
      <w:tr w:rsidR="00DE6E53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53" w:rsidRPr="00C27606" w:rsidRDefault="00DE6E53" w:rsidP="00C27606">
            <w:pPr>
              <w:rPr>
                <w:b/>
              </w:rPr>
            </w:pPr>
            <w:r>
              <w:rPr>
                <w:b/>
              </w:rPr>
              <w:t>Формы текущего контроля и промежуточной аттестации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53" w:rsidRDefault="00DE6E53" w:rsidP="00DE6E53">
            <w:pPr>
              <w:pStyle w:val="c5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</w:t>
            </w:r>
            <w:proofErr w:type="spellStart"/>
            <w:r>
              <w:rPr>
                <w:rStyle w:val="c0"/>
                <w:color w:val="000000"/>
              </w:rPr>
              <w:t>аудирование</w:t>
            </w:r>
            <w:proofErr w:type="spellEnd"/>
            <w:r>
              <w:rPr>
                <w:rStyle w:val="c0"/>
                <w:color w:val="000000"/>
              </w:rPr>
              <w:t>, говорение).</w:t>
            </w:r>
          </w:p>
          <w:p w:rsidR="00DE6E53" w:rsidRDefault="00DE6E53" w:rsidP="00DE6E53">
            <w:pPr>
              <w:pStyle w:val="c5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Характер тестов для проверки лексико</w:t>
            </w:r>
            <w:r>
              <w:rPr>
                <w:rStyle w:val="c25"/>
                <w:rFonts w:ascii="Cambria" w:hAnsi="Cambria"/>
                <w:color w:val="000000"/>
              </w:rPr>
              <w:t>‐</w:t>
            </w:r>
            <w:r>
              <w:rPr>
                <w:rStyle w:val="c0"/>
                <w:color w:val="000000"/>
              </w:rPr>
              <w:t>грамматических навыков и речевых умений доступен для учащихся и построен на пройденном и отработанном материале. 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      </w:r>
          </w:p>
          <w:p w:rsidR="00DE6E53" w:rsidRDefault="00DE6E53" w:rsidP="00DE6E53">
            <w:pPr>
              <w:pStyle w:val="c5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Оценивание выполнения контрольных заданий осуществляется по следующей схеме: оценка «3» ставится за выполнение 60%, оценка «4» («хорошо») </w:t>
            </w:r>
            <w:r>
              <w:rPr>
                <w:rStyle w:val="c25"/>
                <w:rFonts w:ascii="Cambria" w:hAnsi="Cambria"/>
                <w:color w:val="000000"/>
              </w:rPr>
              <w:t>‐</w:t>
            </w:r>
            <w:r>
              <w:rPr>
                <w:rStyle w:val="c0"/>
                <w:color w:val="000000"/>
              </w:rPr>
              <w:t xml:space="preserve"> за выполнение </w:t>
            </w:r>
            <w:r>
              <w:rPr>
                <w:rStyle w:val="c0"/>
                <w:color w:val="000000"/>
              </w:rPr>
              <w:lastRenderedPageBreak/>
              <w:t>75% работы; оценка «5» («отлично») предполагает выполнение 90%.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Итоговый контроль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осуществляется школой в конце каждого учебного года. Проверке подвергаются умения во всех видах речевой деятельности. Организационные формы контроля: индивидуальный, фронтальный, групповой и парный. Кроме того, каждая из перечисленных форм контроля может осуществляться устно или письменно.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Критерии оценки письменных развернутых ответов: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«5»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задачи;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«4» Коммуникативная задача решена полностью, но понимание текста незначительно затруднено наличием грамматических и/или лексических ошибок;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«3» Коммуникативная задача решена, но понимание текста затруднено наличием грубых грамматических ошибок или неадекватным употреблением лексики;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«2» 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Критерии оценки устных развернутых ответов: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«5» Адекватная естественная реакция на реплики собеседника. Проявляется речевая инициатива для решения поставленных коммуникативных задач. Речь звучит в естественном темпе, учащийся не делает грубых фонетических </w:t>
            </w:r>
            <w:proofErr w:type="spellStart"/>
            <w:r>
              <w:rPr>
                <w:rStyle w:val="c0"/>
                <w:color w:val="000000"/>
              </w:rPr>
              <w:t>ошибок.Лексика</w:t>
            </w:r>
            <w:proofErr w:type="spellEnd"/>
            <w:r>
              <w:rPr>
                <w:rStyle w:val="c0"/>
                <w:color w:val="000000"/>
              </w:rPr>
              <w:t xml:space="preserve"> адекватна ситуации, редкие грамматические ошибки не мешают коммуникации.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«4» Коммуникация затруднена, речь учащегося неоправданно </w:t>
            </w:r>
            <w:proofErr w:type="spellStart"/>
            <w:r>
              <w:rPr>
                <w:rStyle w:val="c0"/>
                <w:color w:val="000000"/>
              </w:rPr>
              <w:t>паузирована</w:t>
            </w:r>
            <w:proofErr w:type="spellEnd"/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 отдельных словах допускаются фонетические ошибки (например замена, английских фонем сходными русскими). Общая интонация в большой степени обусловлена влиянием родного языка. Грамматические и/или лексические ошибки заметно влияют на восприятие речи учащегося.</w:t>
            </w:r>
          </w:p>
          <w:p w:rsidR="00DE6E53" w:rsidRPr="00DE6E53" w:rsidRDefault="00DE6E53" w:rsidP="00DE6E53">
            <w:pPr>
              <w:pStyle w:val="c63"/>
              <w:shd w:val="clear" w:color="auto" w:fill="FFFFFF"/>
              <w:spacing w:before="0" w:beforeAutospacing="0" w:after="0" w:afterAutospacing="0"/>
              <w:ind w:hanging="17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       «3» Коммуникация существенно затруднена, учащийся не проявляет речевой инициативы. Речь воспринимается с трудом из-за большого количества фонетических ошибок. Интонация обусловлена влиянием родного языка. Учащийся делает большое количество грубых грамматических и/или лексических ошибок.</w:t>
            </w:r>
          </w:p>
        </w:tc>
      </w:tr>
    </w:tbl>
    <w:p w:rsidR="00D14B21" w:rsidRDefault="00D14B21"/>
    <w:sectPr w:rsidR="00D1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2716"/>
    <w:multiLevelType w:val="multilevel"/>
    <w:tmpl w:val="77C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12EF"/>
    <w:multiLevelType w:val="multilevel"/>
    <w:tmpl w:val="03A2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72300"/>
    <w:multiLevelType w:val="multilevel"/>
    <w:tmpl w:val="01F4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F1C33"/>
    <w:multiLevelType w:val="multilevel"/>
    <w:tmpl w:val="2434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61342"/>
    <w:multiLevelType w:val="multilevel"/>
    <w:tmpl w:val="F2FC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91FB1"/>
    <w:multiLevelType w:val="multilevel"/>
    <w:tmpl w:val="15B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21182"/>
    <w:multiLevelType w:val="multilevel"/>
    <w:tmpl w:val="BF8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83BDD"/>
    <w:multiLevelType w:val="multilevel"/>
    <w:tmpl w:val="860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95569"/>
    <w:multiLevelType w:val="multilevel"/>
    <w:tmpl w:val="CE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C51AB"/>
    <w:multiLevelType w:val="multilevel"/>
    <w:tmpl w:val="C850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45766"/>
    <w:multiLevelType w:val="multilevel"/>
    <w:tmpl w:val="473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90A31"/>
    <w:multiLevelType w:val="multilevel"/>
    <w:tmpl w:val="76AE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64FFA"/>
    <w:multiLevelType w:val="multilevel"/>
    <w:tmpl w:val="BF5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B2935"/>
    <w:multiLevelType w:val="multilevel"/>
    <w:tmpl w:val="13CA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A214E"/>
    <w:multiLevelType w:val="multilevel"/>
    <w:tmpl w:val="AFEE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B0E62"/>
    <w:multiLevelType w:val="multilevel"/>
    <w:tmpl w:val="E952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87388"/>
    <w:multiLevelType w:val="multilevel"/>
    <w:tmpl w:val="02A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61D5E"/>
    <w:multiLevelType w:val="multilevel"/>
    <w:tmpl w:val="AEAA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7B7F6D"/>
    <w:multiLevelType w:val="multilevel"/>
    <w:tmpl w:val="8C5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"/>
  </w:num>
  <w:num w:numId="5">
    <w:abstractNumId w:val="16"/>
  </w:num>
  <w:num w:numId="6">
    <w:abstractNumId w:val="12"/>
  </w:num>
  <w:num w:numId="7">
    <w:abstractNumId w:val="17"/>
  </w:num>
  <w:num w:numId="8">
    <w:abstractNumId w:val="7"/>
  </w:num>
  <w:num w:numId="9">
    <w:abstractNumId w:val="18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  <w:num w:numId="15">
    <w:abstractNumId w:val="11"/>
  </w:num>
  <w:num w:numId="16">
    <w:abstractNumId w:val="0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B7"/>
    <w:rsid w:val="000F60F7"/>
    <w:rsid w:val="002259B7"/>
    <w:rsid w:val="00542D4A"/>
    <w:rsid w:val="00844631"/>
    <w:rsid w:val="00AE10B9"/>
    <w:rsid w:val="00C27606"/>
    <w:rsid w:val="00D14B21"/>
    <w:rsid w:val="00D533E3"/>
    <w:rsid w:val="00DE6E53"/>
    <w:rsid w:val="00F3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A903-ACE2-4951-8E8E-0FA0EDDF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606"/>
    <w:pPr>
      <w:ind w:left="720"/>
      <w:contextualSpacing/>
    </w:pPr>
  </w:style>
  <w:style w:type="character" w:customStyle="1" w:styleId="c0">
    <w:name w:val="c0"/>
    <w:basedOn w:val="a0"/>
    <w:rsid w:val="00F37FC6"/>
  </w:style>
  <w:style w:type="paragraph" w:customStyle="1" w:styleId="c50">
    <w:name w:val="c50"/>
    <w:basedOn w:val="a"/>
    <w:rsid w:val="00DE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E6E53"/>
  </w:style>
  <w:style w:type="paragraph" w:customStyle="1" w:styleId="c53">
    <w:name w:val="c53"/>
    <w:basedOn w:val="a"/>
    <w:rsid w:val="00DE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6E53"/>
  </w:style>
  <w:style w:type="paragraph" w:customStyle="1" w:styleId="c63">
    <w:name w:val="c63"/>
    <w:basedOn w:val="a"/>
    <w:rsid w:val="00DE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2019-10-04T06:40:00Z</dcterms:created>
  <dcterms:modified xsi:type="dcterms:W3CDTF">2021-02-25T07:08:00Z</dcterms:modified>
</cp:coreProperties>
</file>